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0E" w:rsidRPr="00456B0E" w:rsidRDefault="00456B0E" w:rsidP="00456B0E">
      <w:pPr>
        <w:pStyle w:val="110"/>
        <w:tabs>
          <w:tab w:val="clear" w:pos="360"/>
          <w:tab w:val="left" w:pos="708"/>
        </w:tabs>
        <w:jc w:val="center"/>
        <w:rPr>
          <w:u w:val="single"/>
        </w:rPr>
      </w:pPr>
      <w:r>
        <w:t xml:space="preserve">                                                </w:t>
      </w: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52587" cy="579212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06" cy="580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  <w:r>
        <w:rPr>
          <w:u w:val="single"/>
        </w:rPr>
        <w:t>ПРОЕКТ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АДМИНИСТРАЦИЯ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КРАСНООКТЯБРЬСКОГО  СЕЛЬСКОГО ПОСЕЛЕНИЯ</w:t>
      </w:r>
    </w:p>
    <w:p w:rsidR="00456B0E" w:rsidRDefault="00456B0E" w:rsidP="00456B0E">
      <w:r>
        <w:rPr>
          <w:sz w:val="28"/>
          <w:szCs w:val="28"/>
        </w:rPr>
        <w:t xml:space="preserve">              ВЕСЕЛОВСКОГО РАЙОНА РОСТОВСКОЙ ОБЛАСТИ</w:t>
      </w:r>
    </w:p>
    <w:p w:rsidR="00456B0E" w:rsidRDefault="00456B0E" w:rsidP="00456B0E">
      <w:pPr>
        <w:jc w:val="center"/>
      </w:pPr>
    </w:p>
    <w:p w:rsidR="00456B0E" w:rsidRDefault="00456B0E" w:rsidP="00456B0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56B0E" w:rsidRDefault="00456B0E" w:rsidP="00456B0E">
      <w:pPr>
        <w:jc w:val="center"/>
        <w:rPr>
          <w:sz w:val="28"/>
          <w:szCs w:val="28"/>
        </w:rPr>
      </w:pPr>
    </w:p>
    <w:p w:rsidR="00945955" w:rsidRPr="00751087" w:rsidRDefault="00456B0E" w:rsidP="00456B0E">
      <w:pPr>
        <w:ind w:right="-2"/>
        <w:rPr>
          <w:sz w:val="28"/>
          <w:szCs w:val="28"/>
        </w:rPr>
      </w:pPr>
      <w:r w:rsidRPr="00751087">
        <w:rPr>
          <w:sz w:val="28"/>
          <w:szCs w:val="28"/>
        </w:rPr>
        <w:t xml:space="preserve">«___» февраля 2016 г.                  </w:t>
      </w:r>
      <w:r w:rsidR="00751087">
        <w:rPr>
          <w:sz w:val="28"/>
          <w:szCs w:val="28"/>
        </w:rPr>
        <w:t xml:space="preserve"> </w:t>
      </w:r>
      <w:r w:rsidRPr="00751087">
        <w:rPr>
          <w:sz w:val="28"/>
          <w:szCs w:val="28"/>
        </w:rPr>
        <w:t xml:space="preserve">     №                                 х</w:t>
      </w:r>
      <w:proofErr w:type="gramStart"/>
      <w:r w:rsidRPr="00751087">
        <w:rPr>
          <w:sz w:val="28"/>
          <w:szCs w:val="28"/>
        </w:rPr>
        <w:t>.К</w:t>
      </w:r>
      <w:proofErr w:type="gramEnd"/>
      <w:r w:rsidRPr="00751087">
        <w:rPr>
          <w:sz w:val="28"/>
          <w:szCs w:val="28"/>
        </w:rPr>
        <w:t>расный Октябрь</w:t>
      </w:r>
    </w:p>
    <w:p w:rsidR="00456B0E" w:rsidRPr="00230B04" w:rsidRDefault="00456B0E" w:rsidP="00456B0E">
      <w:pPr>
        <w:ind w:right="4536"/>
        <w:rPr>
          <w:sz w:val="28"/>
          <w:szCs w:val="28"/>
        </w:rPr>
      </w:pPr>
    </w:p>
    <w:p w:rsidR="00DE778B" w:rsidRPr="005D797B" w:rsidRDefault="00DE778B" w:rsidP="00495337">
      <w:pPr>
        <w:ind w:right="3541"/>
        <w:rPr>
          <w:sz w:val="28"/>
          <w:szCs w:val="28"/>
        </w:rPr>
      </w:pPr>
      <w:r w:rsidRPr="005D797B">
        <w:rPr>
          <w:sz w:val="28"/>
          <w:szCs w:val="28"/>
        </w:rPr>
        <w:t xml:space="preserve">О внесении изменений в </w:t>
      </w:r>
      <w:proofErr w:type="gramStart"/>
      <w:r w:rsidRPr="005D797B">
        <w:rPr>
          <w:sz w:val="28"/>
          <w:szCs w:val="28"/>
        </w:rPr>
        <w:t>административный</w:t>
      </w:r>
      <w:proofErr w:type="gramEnd"/>
      <w:r w:rsidRPr="005D797B">
        <w:rPr>
          <w:sz w:val="28"/>
          <w:szCs w:val="28"/>
        </w:rPr>
        <w:t xml:space="preserve"> </w:t>
      </w:r>
    </w:p>
    <w:p w:rsidR="00DE778B" w:rsidRPr="005D797B" w:rsidRDefault="00DE778B" w:rsidP="00495337">
      <w:pPr>
        <w:ind w:right="3541"/>
        <w:rPr>
          <w:sz w:val="28"/>
          <w:szCs w:val="28"/>
        </w:rPr>
      </w:pPr>
      <w:r>
        <w:rPr>
          <w:sz w:val="28"/>
          <w:szCs w:val="28"/>
        </w:rPr>
        <w:t>р</w:t>
      </w:r>
      <w:r w:rsidRPr="005D797B">
        <w:rPr>
          <w:sz w:val="28"/>
          <w:szCs w:val="28"/>
        </w:rPr>
        <w:t xml:space="preserve">егламент по предоставлению муниципальной услуги  </w:t>
      </w:r>
      <w:r w:rsidRPr="006C7B7D">
        <w:rPr>
          <w:sz w:val="28"/>
          <w:szCs w:val="28"/>
        </w:rPr>
        <w:t>«</w:t>
      </w:r>
      <w:r w:rsidR="00A11C66" w:rsidRPr="00A11C66">
        <w:rPr>
          <w:sz w:val="28"/>
          <w:szCs w:val="28"/>
        </w:rPr>
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</w:r>
      <w:r w:rsidRPr="006C7B7D">
        <w:rPr>
          <w:sz w:val="28"/>
          <w:szCs w:val="28"/>
        </w:rPr>
        <w:t>»</w:t>
      </w:r>
      <w:r w:rsidR="00495337">
        <w:rPr>
          <w:sz w:val="28"/>
          <w:szCs w:val="28"/>
        </w:rPr>
        <w:t>, утвержденного постановлением Администрации Краснооктябрь</w:t>
      </w:r>
      <w:r w:rsidR="00A11C66">
        <w:rPr>
          <w:sz w:val="28"/>
          <w:szCs w:val="28"/>
        </w:rPr>
        <w:t>ского сельского поселения от  21</w:t>
      </w:r>
      <w:r w:rsidR="00495337">
        <w:rPr>
          <w:sz w:val="28"/>
          <w:szCs w:val="28"/>
        </w:rPr>
        <w:t>.1</w:t>
      </w:r>
      <w:r w:rsidR="00A11C66">
        <w:rPr>
          <w:sz w:val="28"/>
          <w:szCs w:val="28"/>
        </w:rPr>
        <w:t>2.2015 № 150</w:t>
      </w:r>
    </w:p>
    <w:p w:rsidR="00945955" w:rsidRPr="00230B04" w:rsidRDefault="00945955" w:rsidP="00A33A4D">
      <w:pPr>
        <w:ind w:right="4536"/>
        <w:rPr>
          <w:sz w:val="28"/>
          <w:szCs w:val="28"/>
        </w:rPr>
      </w:pPr>
    </w:p>
    <w:p w:rsidR="00657C0A" w:rsidRPr="0019561E" w:rsidRDefault="002E1C77" w:rsidP="00E95FB2">
      <w:pPr>
        <w:jc w:val="both"/>
        <w:rPr>
          <w:bCs/>
          <w:sz w:val="28"/>
          <w:szCs w:val="28"/>
        </w:rPr>
      </w:pPr>
      <w:r w:rsidRPr="00230B04">
        <w:rPr>
          <w:sz w:val="28"/>
          <w:szCs w:val="28"/>
        </w:rPr>
        <w:t xml:space="preserve">           </w:t>
      </w:r>
      <w:proofErr w:type="gramStart"/>
      <w:r w:rsidRPr="00230B04">
        <w:rPr>
          <w:sz w:val="28"/>
          <w:szCs w:val="28"/>
        </w:rPr>
        <w:t>В соответствии с подпунктом 2 пункта 4 статьи 26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 w:rsidR="00E95FB2">
        <w:rPr>
          <w:sz w:val="28"/>
          <w:szCs w:val="28"/>
        </w:rPr>
        <w:t xml:space="preserve"> распоряжением Администрации Веселовского района «Об утверждении </w:t>
      </w:r>
      <w:r w:rsidRPr="00230B04">
        <w:rPr>
          <w:sz w:val="28"/>
          <w:szCs w:val="28"/>
        </w:rPr>
        <w:t xml:space="preserve"> </w:t>
      </w:r>
      <w:r w:rsidR="00E95FB2">
        <w:rPr>
          <w:sz w:val="28"/>
          <w:szCs w:val="28"/>
        </w:rPr>
        <w:t xml:space="preserve">перечня административных регламентов муниципальных услуг, в которые  предусматривается в обязательном порядке </w:t>
      </w:r>
      <w:r w:rsidR="00DE778B">
        <w:rPr>
          <w:sz w:val="28"/>
          <w:szCs w:val="28"/>
        </w:rPr>
        <w:t xml:space="preserve">включение </w:t>
      </w:r>
      <w:r w:rsidR="00E95FB2">
        <w:rPr>
          <w:sz w:val="28"/>
          <w:szCs w:val="28"/>
        </w:rPr>
        <w:t>всех требований к обеспечению условий их</w:t>
      </w:r>
      <w:proofErr w:type="gramEnd"/>
      <w:r w:rsidR="00E95FB2">
        <w:rPr>
          <w:sz w:val="28"/>
          <w:szCs w:val="28"/>
        </w:rPr>
        <w:t xml:space="preserve"> доступности для инвалидов» от  30 ноября 2015 года № 234</w:t>
      </w:r>
      <w:r w:rsidRPr="00230B04">
        <w:rPr>
          <w:sz w:val="28"/>
          <w:szCs w:val="28"/>
        </w:rPr>
        <w:t>,  руководствуясь Уставом МО «</w:t>
      </w:r>
      <w:proofErr w:type="spellStart"/>
      <w:r w:rsidR="00751087">
        <w:rPr>
          <w:sz w:val="28"/>
          <w:szCs w:val="28"/>
        </w:rPr>
        <w:t>Краснооктябрьское</w:t>
      </w:r>
      <w:proofErr w:type="spellEnd"/>
      <w:r w:rsidR="00751087">
        <w:rPr>
          <w:sz w:val="28"/>
          <w:szCs w:val="28"/>
        </w:rPr>
        <w:t xml:space="preserve"> сельское поселение</w:t>
      </w:r>
      <w:r w:rsidRPr="00230B04">
        <w:rPr>
          <w:sz w:val="28"/>
          <w:szCs w:val="28"/>
        </w:rPr>
        <w:t xml:space="preserve">», </w:t>
      </w:r>
      <w:r w:rsidR="00181B35" w:rsidRPr="00230B04">
        <w:rPr>
          <w:bCs/>
          <w:sz w:val="28"/>
          <w:szCs w:val="28"/>
        </w:rPr>
        <w:t xml:space="preserve">Администрация </w:t>
      </w:r>
      <w:r w:rsidR="00751087">
        <w:rPr>
          <w:bCs/>
          <w:sz w:val="28"/>
          <w:szCs w:val="28"/>
        </w:rPr>
        <w:t>Краснооктябрьского сельского поселения</w:t>
      </w:r>
    </w:p>
    <w:p w:rsidR="00657C0A" w:rsidRPr="00230B04" w:rsidRDefault="00181B35" w:rsidP="00A33A4D">
      <w:pPr>
        <w:jc w:val="center"/>
        <w:rPr>
          <w:sz w:val="28"/>
          <w:szCs w:val="28"/>
        </w:rPr>
      </w:pPr>
      <w:r w:rsidRPr="00230B04">
        <w:rPr>
          <w:sz w:val="28"/>
          <w:szCs w:val="28"/>
        </w:rPr>
        <w:t>ПОСТАНОВЛЯЕТ</w:t>
      </w:r>
      <w:r w:rsidR="00657C0A" w:rsidRPr="00230B04">
        <w:rPr>
          <w:sz w:val="28"/>
          <w:szCs w:val="28"/>
        </w:rPr>
        <w:t>:</w:t>
      </w:r>
    </w:p>
    <w:p w:rsidR="00657C0A" w:rsidRPr="00230B04" w:rsidRDefault="00891C2A" w:rsidP="00A33A4D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1. </w:t>
      </w:r>
      <w:r w:rsidR="000C3E36" w:rsidRPr="00230B04">
        <w:rPr>
          <w:sz w:val="28"/>
          <w:szCs w:val="28"/>
        </w:rPr>
        <w:t>Внести в</w:t>
      </w:r>
      <w:r w:rsidRPr="00230B04">
        <w:rPr>
          <w:sz w:val="28"/>
          <w:szCs w:val="28"/>
        </w:rPr>
        <w:t xml:space="preserve"> а</w:t>
      </w:r>
      <w:r w:rsidR="00657C0A" w:rsidRPr="00230B04">
        <w:rPr>
          <w:sz w:val="28"/>
          <w:szCs w:val="28"/>
        </w:rPr>
        <w:t xml:space="preserve">дминистративный регламент по предоставлению муниципальной услуги </w:t>
      </w:r>
      <w:r w:rsidR="0072072A" w:rsidRPr="006C7B7D">
        <w:rPr>
          <w:sz w:val="28"/>
          <w:szCs w:val="28"/>
        </w:rPr>
        <w:t>«</w:t>
      </w:r>
      <w:r w:rsidR="00A11C66" w:rsidRPr="00A11C66">
        <w:rPr>
          <w:sz w:val="28"/>
          <w:szCs w:val="28"/>
        </w:rPr>
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</w:r>
      <w:r w:rsidR="0072072A" w:rsidRPr="006C7B7D">
        <w:rPr>
          <w:sz w:val="28"/>
          <w:szCs w:val="28"/>
        </w:rPr>
        <w:t>»</w:t>
      </w:r>
      <w:r w:rsidR="00F0391B">
        <w:rPr>
          <w:sz w:val="28"/>
          <w:szCs w:val="28"/>
        </w:rPr>
        <w:t xml:space="preserve">, </w:t>
      </w:r>
      <w:r w:rsidR="00495337">
        <w:rPr>
          <w:sz w:val="28"/>
          <w:szCs w:val="28"/>
        </w:rPr>
        <w:t>утвержденного постановлением Администрации Краснооктябр</w:t>
      </w:r>
      <w:r w:rsidR="00A11C66">
        <w:rPr>
          <w:sz w:val="28"/>
          <w:szCs w:val="28"/>
        </w:rPr>
        <w:t>ьского сельского поселения от 21</w:t>
      </w:r>
      <w:r w:rsidR="00495337">
        <w:rPr>
          <w:sz w:val="28"/>
          <w:szCs w:val="28"/>
        </w:rPr>
        <w:t>.1</w:t>
      </w:r>
      <w:r w:rsidR="006C7B7D">
        <w:rPr>
          <w:sz w:val="28"/>
          <w:szCs w:val="28"/>
        </w:rPr>
        <w:t>2.2015 № 15</w:t>
      </w:r>
      <w:r w:rsidR="00A11C66">
        <w:rPr>
          <w:sz w:val="28"/>
          <w:szCs w:val="28"/>
        </w:rPr>
        <w:t>0</w:t>
      </w:r>
      <w:r w:rsidR="00495337">
        <w:rPr>
          <w:sz w:val="28"/>
          <w:szCs w:val="28"/>
        </w:rPr>
        <w:t xml:space="preserve">, </w:t>
      </w:r>
      <w:r w:rsidR="000C3E36" w:rsidRPr="00230B04">
        <w:rPr>
          <w:sz w:val="28"/>
          <w:szCs w:val="28"/>
        </w:rPr>
        <w:t>следующие изменения:</w:t>
      </w:r>
    </w:p>
    <w:p w:rsidR="00161E6F" w:rsidRPr="00230B04" w:rsidRDefault="00E7315C" w:rsidP="00A33A4D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>1.1.</w:t>
      </w:r>
      <w:r w:rsidR="00161E6F" w:rsidRPr="00230B04">
        <w:rPr>
          <w:sz w:val="28"/>
          <w:szCs w:val="28"/>
        </w:rPr>
        <w:t xml:space="preserve"> </w:t>
      </w:r>
      <w:r w:rsidR="00D40843">
        <w:rPr>
          <w:sz w:val="28"/>
          <w:szCs w:val="28"/>
        </w:rPr>
        <w:t>Статью 7 главы 2 административного регламента</w:t>
      </w:r>
      <w:r w:rsidR="00161E6F" w:rsidRPr="00230B04">
        <w:rPr>
          <w:sz w:val="28"/>
          <w:szCs w:val="28"/>
        </w:rPr>
        <w:t xml:space="preserve"> дополнить абзацем следующего содержания:</w:t>
      </w:r>
    </w:p>
    <w:p w:rsidR="00161E6F" w:rsidRPr="00230B04" w:rsidRDefault="00161E6F" w:rsidP="00161E6F">
      <w:pPr>
        <w:adjustRightInd w:val="0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Федеральным законом от 24.11.1995 № 181-ФЗ «О социальной защите инвалидов в Российской Федерации»</w:t>
      </w:r>
      <w:r w:rsidR="00280C93">
        <w:rPr>
          <w:color w:val="000000"/>
          <w:sz w:val="28"/>
          <w:szCs w:val="28"/>
        </w:rPr>
        <w:t>.</w:t>
      </w:r>
    </w:p>
    <w:p w:rsidR="00E7315C" w:rsidRDefault="00403E8A" w:rsidP="00A33A4D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1.2. </w:t>
      </w:r>
      <w:r w:rsidR="00D40843">
        <w:rPr>
          <w:sz w:val="28"/>
          <w:szCs w:val="28"/>
        </w:rPr>
        <w:t>Статью 14 главы 2 административного регламента</w:t>
      </w:r>
      <w:r w:rsidRPr="00230B04">
        <w:rPr>
          <w:sz w:val="28"/>
          <w:szCs w:val="28"/>
        </w:rPr>
        <w:t xml:space="preserve"> дополнить абзацами следующего содержания:</w:t>
      </w:r>
    </w:p>
    <w:p w:rsidR="00344CA1" w:rsidRPr="00230B04" w:rsidRDefault="00344CA1" w:rsidP="00A33A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Помещения соответствуют требованиям обеспечивающим инвалидам:</w:t>
      </w:r>
    </w:p>
    <w:p w:rsidR="00344CA1" w:rsidRPr="00230B04" w:rsidRDefault="00403E8A" w:rsidP="00E95FB2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lastRenderedPageBreak/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403E8A" w:rsidRDefault="00403E8A" w:rsidP="00A33A4D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1.3. </w:t>
      </w:r>
      <w:r w:rsidR="001B4198">
        <w:rPr>
          <w:sz w:val="28"/>
          <w:szCs w:val="28"/>
        </w:rPr>
        <w:t>Статью 15 главы 2 административного регламента</w:t>
      </w:r>
      <w:r w:rsidRPr="00230B04">
        <w:rPr>
          <w:sz w:val="28"/>
          <w:szCs w:val="28"/>
        </w:rPr>
        <w:t xml:space="preserve"> дополнить абзацами следующего содержания</w:t>
      </w:r>
      <w:r w:rsidR="00230B04" w:rsidRPr="00230B04">
        <w:rPr>
          <w:sz w:val="28"/>
          <w:szCs w:val="28"/>
        </w:rPr>
        <w:t>:</w:t>
      </w:r>
    </w:p>
    <w:p w:rsidR="00BC0AE9" w:rsidRPr="00BC0AE9" w:rsidRDefault="00BC0AE9" w:rsidP="00BC0AE9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Pr="00247B65">
        <w:rPr>
          <w:bCs/>
          <w:color w:val="000000"/>
          <w:sz w:val="28"/>
          <w:szCs w:val="28"/>
        </w:rPr>
        <w:t>оказателями доступности услуги для инвалидов</w:t>
      </w:r>
      <w:r>
        <w:rPr>
          <w:bCs/>
          <w:color w:val="000000"/>
          <w:sz w:val="28"/>
          <w:szCs w:val="28"/>
        </w:rPr>
        <w:t xml:space="preserve"> являются</w:t>
      </w:r>
      <w:r w:rsidRPr="00247B65">
        <w:rPr>
          <w:bCs/>
          <w:color w:val="000000"/>
          <w:sz w:val="28"/>
          <w:szCs w:val="28"/>
        </w:rPr>
        <w:t>: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 xml:space="preserve">допуск на объекты </w:t>
      </w:r>
      <w:proofErr w:type="spellStart"/>
      <w:r w:rsidRPr="00230B04">
        <w:rPr>
          <w:bCs/>
          <w:color w:val="000000"/>
          <w:sz w:val="28"/>
          <w:szCs w:val="28"/>
        </w:rPr>
        <w:t>сурдопереводчика</w:t>
      </w:r>
      <w:proofErr w:type="spellEnd"/>
      <w:r w:rsidRPr="00230B04">
        <w:rPr>
          <w:bCs/>
          <w:color w:val="000000"/>
          <w:sz w:val="28"/>
          <w:szCs w:val="28"/>
        </w:rPr>
        <w:t xml:space="preserve"> и </w:t>
      </w:r>
      <w:proofErr w:type="spellStart"/>
      <w:r w:rsidRPr="00230B04">
        <w:rPr>
          <w:bCs/>
          <w:color w:val="000000"/>
          <w:sz w:val="28"/>
          <w:szCs w:val="28"/>
        </w:rPr>
        <w:t>тифлосурдопереводчика</w:t>
      </w:r>
      <w:proofErr w:type="spellEnd"/>
      <w:r w:rsidRPr="00230B04">
        <w:rPr>
          <w:bCs/>
          <w:color w:val="000000"/>
          <w:sz w:val="28"/>
          <w:szCs w:val="28"/>
        </w:rPr>
        <w:t>;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1B4198" w:rsidRPr="006938B6" w:rsidRDefault="001B4198" w:rsidP="001B4198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1.4.</w:t>
      </w:r>
      <w:r w:rsidRPr="001B4198">
        <w:rPr>
          <w:sz w:val="28"/>
          <w:szCs w:val="28"/>
        </w:rPr>
        <w:t xml:space="preserve"> </w:t>
      </w:r>
      <w:r w:rsidR="00751087">
        <w:rPr>
          <w:sz w:val="28"/>
          <w:szCs w:val="28"/>
        </w:rPr>
        <w:t>Статью 4 главы 2</w:t>
      </w:r>
      <w:r>
        <w:rPr>
          <w:sz w:val="28"/>
          <w:szCs w:val="28"/>
        </w:rPr>
        <w:t xml:space="preserve"> административного регламента дополнить следующим</w:t>
      </w:r>
      <w:r w:rsidR="00A11C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содержанием: </w:t>
      </w:r>
      <w:proofErr w:type="gramStart"/>
      <w:r>
        <w:rPr>
          <w:sz w:val="28"/>
          <w:szCs w:val="28"/>
        </w:rPr>
        <w:t>«</w:t>
      </w:r>
      <w:r w:rsidRPr="004F0AED">
        <w:t>-</w:t>
      </w:r>
      <w:proofErr w:type="gramEnd"/>
      <w:r w:rsidRPr="006938B6">
        <w:rPr>
          <w:sz w:val="28"/>
          <w:szCs w:val="28"/>
        </w:rPr>
        <w:t>Муниципальное автономное учреждение Веселовского района «Многофункциональный центр предоставления государственных и муниципальных услуг» (далее – МАУ  МФЦ).</w:t>
      </w:r>
    </w:p>
    <w:p w:rsidR="001B4198" w:rsidRPr="006938B6" w:rsidRDefault="001B4198" w:rsidP="001B4198">
      <w:pPr>
        <w:jc w:val="both"/>
        <w:rPr>
          <w:sz w:val="28"/>
          <w:szCs w:val="28"/>
        </w:rPr>
      </w:pPr>
      <w:r w:rsidRPr="006938B6">
        <w:rPr>
          <w:sz w:val="28"/>
          <w:szCs w:val="28"/>
        </w:rPr>
        <w:t xml:space="preserve">Местонахождение МФЦ: </w:t>
      </w:r>
    </w:p>
    <w:p w:rsidR="001B4198" w:rsidRPr="006938B6" w:rsidRDefault="001B4198" w:rsidP="001B4198">
      <w:pPr>
        <w:jc w:val="both"/>
        <w:rPr>
          <w:sz w:val="28"/>
          <w:szCs w:val="28"/>
        </w:rPr>
      </w:pPr>
      <w:r w:rsidRPr="006938B6">
        <w:rPr>
          <w:sz w:val="28"/>
          <w:szCs w:val="28"/>
        </w:rPr>
        <w:t>МАУ МФЦ Веселовского района по адресу: 347781, Ростовская область, Весёловский район, п. Вёселый, пер</w:t>
      </w:r>
      <w:proofErr w:type="gramStart"/>
      <w:r w:rsidRPr="006938B6">
        <w:rPr>
          <w:sz w:val="28"/>
          <w:szCs w:val="28"/>
        </w:rPr>
        <w:t>.К</w:t>
      </w:r>
      <w:proofErr w:type="gramEnd"/>
      <w:r w:rsidRPr="006938B6">
        <w:rPr>
          <w:sz w:val="28"/>
          <w:szCs w:val="28"/>
        </w:rPr>
        <w:t>омсомольский, д. 61.</w:t>
      </w:r>
    </w:p>
    <w:p w:rsidR="001B4198" w:rsidRPr="006938B6" w:rsidRDefault="001B4198" w:rsidP="001B4198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Режим работы МАУ МФЦ:</w:t>
      </w:r>
    </w:p>
    <w:p w:rsidR="001B4198" w:rsidRPr="006938B6" w:rsidRDefault="001B4198" w:rsidP="001B4198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Понедельник - Вторник: с 08.00 до 17.00 час. Без перерыва;</w:t>
      </w:r>
    </w:p>
    <w:p w:rsidR="001B4198" w:rsidRPr="006938B6" w:rsidRDefault="001B4198" w:rsidP="001B4198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Среда: с 08.00 до 20.00 час. Без перерыва;</w:t>
      </w:r>
    </w:p>
    <w:p w:rsidR="001B4198" w:rsidRPr="006938B6" w:rsidRDefault="001B4198" w:rsidP="001B4198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Четверг - Пятница: с 08.00 до 17.00 час. Без перерыва;</w:t>
      </w:r>
    </w:p>
    <w:p w:rsidR="001B4198" w:rsidRPr="006938B6" w:rsidRDefault="001B4198" w:rsidP="001B4198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Суббота: с 08.00 до 13.00 час. Без перерыва</w:t>
      </w:r>
    </w:p>
    <w:p w:rsidR="001B4198" w:rsidRPr="006938B6" w:rsidRDefault="001B4198" w:rsidP="001B4198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 xml:space="preserve">выходные дни: воскресенье, нерабочие праздничные дни. </w:t>
      </w:r>
    </w:p>
    <w:p w:rsidR="001B4198" w:rsidRPr="006938B6" w:rsidRDefault="001B4198" w:rsidP="001B4198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Телефон: 8(86358) 68738, 8(86358) 68765.</w:t>
      </w:r>
    </w:p>
    <w:p w:rsidR="001B4198" w:rsidRPr="006938B6" w:rsidRDefault="001B4198" w:rsidP="001B4198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 xml:space="preserve"> Адрес электронной почты МФЦ: </w:t>
      </w:r>
      <w:hyperlink r:id="rId6" w:history="1">
        <w:r w:rsidRPr="006938B6">
          <w:rPr>
            <w:rStyle w:val="aa"/>
            <w:sz w:val="28"/>
            <w:szCs w:val="28"/>
          </w:rPr>
          <w:t>mfcvesl@gmail.com</w:t>
        </w:r>
      </w:hyperlink>
      <w:r w:rsidRPr="006938B6">
        <w:rPr>
          <w:sz w:val="28"/>
          <w:szCs w:val="28"/>
        </w:rPr>
        <w:t>, mfcvesl@yandex.ru</w:t>
      </w:r>
    </w:p>
    <w:p w:rsidR="001B4198" w:rsidRPr="006938B6" w:rsidRDefault="001B4198" w:rsidP="001B4198">
      <w:pPr>
        <w:ind w:hanging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6938B6">
        <w:rPr>
          <w:sz w:val="28"/>
          <w:szCs w:val="28"/>
        </w:rPr>
        <w:t>Адрес информационно-аналитического Интернет - портала единой сети МФЦ Ростовской области в информационно-телекоммуникационной сети «Интернет» (http://www.mf</w:t>
      </w:r>
      <w:r w:rsidR="00751087">
        <w:rPr>
          <w:sz w:val="28"/>
          <w:szCs w:val="28"/>
        </w:rPr>
        <w:t>c61.ru) (</w:t>
      </w:r>
      <w:proofErr w:type="spellStart"/>
      <w:r w:rsidR="00751087">
        <w:rPr>
          <w:sz w:val="28"/>
          <w:szCs w:val="28"/>
        </w:rPr>
        <w:t>далее-Портал</w:t>
      </w:r>
      <w:proofErr w:type="spellEnd"/>
      <w:r w:rsidR="00751087">
        <w:rPr>
          <w:sz w:val="28"/>
          <w:szCs w:val="28"/>
        </w:rPr>
        <w:t xml:space="preserve"> сети МФЦ)».</w:t>
      </w:r>
    </w:p>
    <w:p w:rsidR="00181B35" w:rsidRPr="00230B04" w:rsidRDefault="00230B04" w:rsidP="00181B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30B04">
        <w:rPr>
          <w:sz w:val="28"/>
          <w:szCs w:val="28"/>
        </w:rPr>
        <w:t xml:space="preserve"> 2</w:t>
      </w:r>
      <w:r w:rsidR="00181B35" w:rsidRPr="00230B04">
        <w:rPr>
          <w:sz w:val="28"/>
          <w:szCs w:val="28"/>
        </w:rPr>
        <w:t xml:space="preserve">. </w:t>
      </w:r>
      <w:proofErr w:type="gramStart"/>
      <w:r w:rsidR="00181B35" w:rsidRPr="00230B04">
        <w:rPr>
          <w:sz w:val="28"/>
          <w:szCs w:val="28"/>
        </w:rPr>
        <w:t>Контроль за</w:t>
      </w:r>
      <w:proofErr w:type="gramEnd"/>
      <w:r w:rsidR="00181B35" w:rsidRPr="00230B04">
        <w:rPr>
          <w:sz w:val="28"/>
          <w:szCs w:val="28"/>
        </w:rPr>
        <w:t xml:space="preserve"> исполнением настоящего постановления </w:t>
      </w:r>
      <w:r w:rsidR="00751087">
        <w:rPr>
          <w:sz w:val="28"/>
          <w:szCs w:val="28"/>
        </w:rPr>
        <w:t>оставляю за собой</w:t>
      </w:r>
      <w:r w:rsidR="00181B35" w:rsidRPr="00230B04">
        <w:rPr>
          <w:sz w:val="28"/>
          <w:szCs w:val="28"/>
        </w:rPr>
        <w:t>.</w:t>
      </w:r>
    </w:p>
    <w:p w:rsidR="00DE7093" w:rsidRPr="00230B04" w:rsidRDefault="00230B04" w:rsidP="00DE7093">
      <w:pPr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          3</w:t>
      </w:r>
      <w:r w:rsidR="00DE7093" w:rsidRPr="00230B04">
        <w:rPr>
          <w:sz w:val="28"/>
          <w:szCs w:val="28"/>
        </w:rPr>
        <w:t>. Постановление вступает в силу со дня его о</w:t>
      </w:r>
      <w:r w:rsidR="00B34D43">
        <w:rPr>
          <w:sz w:val="28"/>
          <w:szCs w:val="28"/>
        </w:rPr>
        <w:t>бнар</w:t>
      </w:r>
      <w:r w:rsidR="00DE7093" w:rsidRPr="00230B04">
        <w:rPr>
          <w:sz w:val="28"/>
          <w:szCs w:val="28"/>
        </w:rPr>
        <w:t>о</w:t>
      </w:r>
      <w:r w:rsidR="00B34D43">
        <w:rPr>
          <w:sz w:val="28"/>
          <w:szCs w:val="28"/>
        </w:rPr>
        <w:t>до</w:t>
      </w:r>
      <w:r w:rsidR="00DE7093" w:rsidRPr="00230B04">
        <w:rPr>
          <w:sz w:val="28"/>
          <w:szCs w:val="28"/>
        </w:rPr>
        <w:t>вания.</w:t>
      </w:r>
    </w:p>
    <w:p w:rsidR="00DE7093" w:rsidRPr="00230B04" w:rsidRDefault="00DE7093" w:rsidP="00181B35">
      <w:pPr>
        <w:jc w:val="both"/>
        <w:rPr>
          <w:sz w:val="28"/>
          <w:szCs w:val="28"/>
        </w:rPr>
      </w:pPr>
    </w:p>
    <w:p w:rsidR="00181B35" w:rsidRPr="00230B04" w:rsidRDefault="00181B35" w:rsidP="00181B35">
      <w:pPr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Глава </w:t>
      </w:r>
      <w:r w:rsidR="00751087">
        <w:rPr>
          <w:sz w:val="28"/>
          <w:szCs w:val="28"/>
        </w:rPr>
        <w:t>Краснооктябрьского</w:t>
      </w:r>
    </w:p>
    <w:p w:rsidR="00A716E8" w:rsidRDefault="00751087" w:rsidP="0075108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181B35" w:rsidRPr="00230B04"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И.А.Боцукова</w:t>
      </w:r>
      <w:proofErr w:type="spellEnd"/>
    </w:p>
    <w:p w:rsidR="00A716E8" w:rsidRPr="00230B04" w:rsidRDefault="00A716E8" w:rsidP="00181B35">
      <w:pPr>
        <w:pStyle w:val="ConsNonformat"/>
        <w:widowControl/>
        <w:tabs>
          <w:tab w:val="left" w:pos="5100"/>
        </w:tabs>
        <w:rPr>
          <w:rFonts w:ascii="Times New Roman" w:hAnsi="Times New Roman" w:cs="Times New Roman"/>
          <w:sz w:val="28"/>
          <w:szCs w:val="28"/>
        </w:rPr>
      </w:pPr>
    </w:p>
    <w:sectPr w:rsidR="00A716E8" w:rsidRPr="00230B04" w:rsidSect="00751087"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8491B"/>
    <w:multiLevelType w:val="hybridMultilevel"/>
    <w:tmpl w:val="2B12DF12"/>
    <w:lvl w:ilvl="0" w:tplc="E9028476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ECC"/>
    <w:rsid w:val="00005CF1"/>
    <w:rsid w:val="00037E29"/>
    <w:rsid w:val="00044AA9"/>
    <w:rsid w:val="00056461"/>
    <w:rsid w:val="000630BA"/>
    <w:rsid w:val="00072094"/>
    <w:rsid w:val="00076328"/>
    <w:rsid w:val="00087E0D"/>
    <w:rsid w:val="00092848"/>
    <w:rsid w:val="00092BC6"/>
    <w:rsid w:val="000B3FFB"/>
    <w:rsid w:val="000B5451"/>
    <w:rsid w:val="000C2E31"/>
    <w:rsid w:val="000C3E36"/>
    <w:rsid w:val="000C6812"/>
    <w:rsid w:val="000C71E4"/>
    <w:rsid w:val="000D10D6"/>
    <w:rsid w:val="000D1FD8"/>
    <w:rsid w:val="00107310"/>
    <w:rsid w:val="00113C7B"/>
    <w:rsid w:val="00113F4E"/>
    <w:rsid w:val="001168C2"/>
    <w:rsid w:val="00123353"/>
    <w:rsid w:val="00132197"/>
    <w:rsid w:val="00133E93"/>
    <w:rsid w:val="00135F2F"/>
    <w:rsid w:val="00141BB5"/>
    <w:rsid w:val="001572B4"/>
    <w:rsid w:val="00161E6F"/>
    <w:rsid w:val="00181B35"/>
    <w:rsid w:val="001837C4"/>
    <w:rsid w:val="00184075"/>
    <w:rsid w:val="00193C39"/>
    <w:rsid w:val="0019561E"/>
    <w:rsid w:val="001A18A1"/>
    <w:rsid w:val="001B4198"/>
    <w:rsid w:val="001C25D2"/>
    <w:rsid w:val="001D0026"/>
    <w:rsid w:val="001D0D8E"/>
    <w:rsid w:val="001D487D"/>
    <w:rsid w:val="001D7114"/>
    <w:rsid w:val="00203D12"/>
    <w:rsid w:val="00204A2E"/>
    <w:rsid w:val="00206A8E"/>
    <w:rsid w:val="00214634"/>
    <w:rsid w:val="00222360"/>
    <w:rsid w:val="00230B04"/>
    <w:rsid w:val="0023162A"/>
    <w:rsid w:val="00234607"/>
    <w:rsid w:val="00252CFF"/>
    <w:rsid w:val="00273E0F"/>
    <w:rsid w:val="00280C93"/>
    <w:rsid w:val="0028656F"/>
    <w:rsid w:val="002B0E4A"/>
    <w:rsid w:val="002B14AF"/>
    <w:rsid w:val="002B58FA"/>
    <w:rsid w:val="002C1376"/>
    <w:rsid w:val="002D095D"/>
    <w:rsid w:val="002D0FB9"/>
    <w:rsid w:val="002D5822"/>
    <w:rsid w:val="002E0240"/>
    <w:rsid w:val="002E0F80"/>
    <w:rsid w:val="002E1C77"/>
    <w:rsid w:val="002F0084"/>
    <w:rsid w:val="002F129F"/>
    <w:rsid w:val="002F7370"/>
    <w:rsid w:val="00306578"/>
    <w:rsid w:val="00316F3C"/>
    <w:rsid w:val="003279C5"/>
    <w:rsid w:val="00344CA1"/>
    <w:rsid w:val="00346E17"/>
    <w:rsid w:val="00347A56"/>
    <w:rsid w:val="0036356F"/>
    <w:rsid w:val="003635EF"/>
    <w:rsid w:val="00367ABE"/>
    <w:rsid w:val="0037135C"/>
    <w:rsid w:val="00377B61"/>
    <w:rsid w:val="003815E3"/>
    <w:rsid w:val="00386FB8"/>
    <w:rsid w:val="003873CA"/>
    <w:rsid w:val="00391D17"/>
    <w:rsid w:val="003A1B91"/>
    <w:rsid w:val="003A4E23"/>
    <w:rsid w:val="003B5956"/>
    <w:rsid w:val="003B65C9"/>
    <w:rsid w:val="003C21D9"/>
    <w:rsid w:val="003C534F"/>
    <w:rsid w:val="003D499C"/>
    <w:rsid w:val="003E3F48"/>
    <w:rsid w:val="003F6A17"/>
    <w:rsid w:val="003F737C"/>
    <w:rsid w:val="00403E8A"/>
    <w:rsid w:val="00416282"/>
    <w:rsid w:val="004266AB"/>
    <w:rsid w:val="0043160B"/>
    <w:rsid w:val="00432B30"/>
    <w:rsid w:val="00440130"/>
    <w:rsid w:val="0044091B"/>
    <w:rsid w:val="00456B0E"/>
    <w:rsid w:val="00471031"/>
    <w:rsid w:val="00473823"/>
    <w:rsid w:val="00491D2E"/>
    <w:rsid w:val="00491D46"/>
    <w:rsid w:val="00495337"/>
    <w:rsid w:val="00497D07"/>
    <w:rsid w:val="004A0557"/>
    <w:rsid w:val="004A5D36"/>
    <w:rsid w:val="004C20BE"/>
    <w:rsid w:val="004C2E7E"/>
    <w:rsid w:val="004C72B5"/>
    <w:rsid w:val="004D3297"/>
    <w:rsid w:val="004F4974"/>
    <w:rsid w:val="00502876"/>
    <w:rsid w:val="00525836"/>
    <w:rsid w:val="0055767A"/>
    <w:rsid w:val="00561A6C"/>
    <w:rsid w:val="005700BF"/>
    <w:rsid w:val="00586140"/>
    <w:rsid w:val="00586667"/>
    <w:rsid w:val="005A3D02"/>
    <w:rsid w:val="005D0A2A"/>
    <w:rsid w:val="005D5065"/>
    <w:rsid w:val="005D7BC5"/>
    <w:rsid w:val="005F20AA"/>
    <w:rsid w:val="005F33C2"/>
    <w:rsid w:val="005F7A1D"/>
    <w:rsid w:val="005F7EEF"/>
    <w:rsid w:val="006028AD"/>
    <w:rsid w:val="0061191F"/>
    <w:rsid w:val="006135DE"/>
    <w:rsid w:val="006303CC"/>
    <w:rsid w:val="00643469"/>
    <w:rsid w:val="00654D49"/>
    <w:rsid w:val="00657C0A"/>
    <w:rsid w:val="00660B0C"/>
    <w:rsid w:val="0066114D"/>
    <w:rsid w:val="00680ABC"/>
    <w:rsid w:val="00687E0E"/>
    <w:rsid w:val="006A4F1E"/>
    <w:rsid w:val="006A7EC8"/>
    <w:rsid w:val="006B4402"/>
    <w:rsid w:val="006C7B7D"/>
    <w:rsid w:val="006F2F60"/>
    <w:rsid w:val="007016A4"/>
    <w:rsid w:val="0072072A"/>
    <w:rsid w:val="00726052"/>
    <w:rsid w:val="00726677"/>
    <w:rsid w:val="00732EA8"/>
    <w:rsid w:val="00734086"/>
    <w:rsid w:val="0073443C"/>
    <w:rsid w:val="007476DD"/>
    <w:rsid w:val="00751087"/>
    <w:rsid w:val="00754B53"/>
    <w:rsid w:val="007558DD"/>
    <w:rsid w:val="0076248D"/>
    <w:rsid w:val="0078381E"/>
    <w:rsid w:val="00792304"/>
    <w:rsid w:val="007933B2"/>
    <w:rsid w:val="007D0E21"/>
    <w:rsid w:val="007D49E0"/>
    <w:rsid w:val="007D7331"/>
    <w:rsid w:val="007F5278"/>
    <w:rsid w:val="008019E2"/>
    <w:rsid w:val="0082734D"/>
    <w:rsid w:val="00835434"/>
    <w:rsid w:val="00845D05"/>
    <w:rsid w:val="00870016"/>
    <w:rsid w:val="00884CA9"/>
    <w:rsid w:val="008901A4"/>
    <w:rsid w:val="00891C2A"/>
    <w:rsid w:val="00893E81"/>
    <w:rsid w:val="008D2962"/>
    <w:rsid w:val="008E108D"/>
    <w:rsid w:val="008E29F3"/>
    <w:rsid w:val="008E3C20"/>
    <w:rsid w:val="008F25F7"/>
    <w:rsid w:val="009065B4"/>
    <w:rsid w:val="00910D29"/>
    <w:rsid w:val="00913407"/>
    <w:rsid w:val="00914C1D"/>
    <w:rsid w:val="00940B8E"/>
    <w:rsid w:val="00945955"/>
    <w:rsid w:val="009616C0"/>
    <w:rsid w:val="00962B70"/>
    <w:rsid w:val="00975D33"/>
    <w:rsid w:val="009B163D"/>
    <w:rsid w:val="009B306E"/>
    <w:rsid w:val="009D486E"/>
    <w:rsid w:val="009E5A49"/>
    <w:rsid w:val="009F5B5F"/>
    <w:rsid w:val="009F5CB6"/>
    <w:rsid w:val="00A06E1D"/>
    <w:rsid w:val="00A11C66"/>
    <w:rsid w:val="00A12518"/>
    <w:rsid w:val="00A17FC8"/>
    <w:rsid w:val="00A24537"/>
    <w:rsid w:val="00A24905"/>
    <w:rsid w:val="00A33A4D"/>
    <w:rsid w:val="00A41075"/>
    <w:rsid w:val="00A45A9B"/>
    <w:rsid w:val="00A5000B"/>
    <w:rsid w:val="00A5519A"/>
    <w:rsid w:val="00A553F5"/>
    <w:rsid w:val="00A55F0F"/>
    <w:rsid w:val="00A565CB"/>
    <w:rsid w:val="00A60050"/>
    <w:rsid w:val="00A716E8"/>
    <w:rsid w:val="00A824E9"/>
    <w:rsid w:val="00AD45DC"/>
    <w:rsid w:val="00AE23E3"/>
    <w:rsid w:val="00AF3C20"/>
    <w:rsid w:val="00B13E70"/>
    <w:rsid w:val="00B30D2D"/>
    <w:rsid w:val="00B34D43"/>
    <w:rsid w:val="00B4581F"/>
    <w:rsid w:val="00B55C4D"/>
    <w:rsid w:val="00B640B1"/>
    <w:rsid w:val="00B70025"/>
    <w:rsid w:val="00B96592"/>
    <w:rsid w:val="00BA69F9"/>
    <w:rsid w:val="00BB3114"/>
    <w:rsid w:val="00BC0AE9"/>
    <w:rsid w:val="00BC273D"/>
    <w:rsid w:val="00BC7B0C"/>
    <w:rsid w:val="00BD1526"/>
    <w:rsid w:val="00BD5F65"/>
    <w:rsid w:val="00BE52E7"/>
    <w:rsid w:val="00BE54D0"/>
    <w:rsid w:val="00C15C64"/>
    <w:rsid w:val="00C3378E"/>
    <w:rsid w:val="00C33CC2"/>
    <w:rsid w:val="00C53CAF"/>
    <w:rsid w:val="00C56C4B"/>
    <w:rsid w:val="00C67EE0"/>
    <w:rsid w:val="00C756D4"/>
    <w:rsid w:val="00C75A5E"/>
    <w:rsid w:val="00C87B6B"/>
    <w:rsid w:val="00C95945"/>
    <w:rsid w:val="00CA7647"/>
    <w:rsid w:val="00CB2973"/>
    <w:rsid w:val="00CB33AD"/>
    <w:rsid w:val="00CB6CB8"/>
    <w:rsid w:val="00CC074A"/>
    <w:rsid w:val="00CD0794"/>
    <w:rsid w:val="00CD3F9C"/>
    <w:rsid w:val="00CD5457"/>
    <w:rsid w:val="00CE1049"/>
    <w:rsid w:val="00CE670B"/>
    <w:rsid w:val="00CE720D"/>
    <w:rsid w:val="00CF47E7"/>
    <w:rsid w:val="00D02938"/>
    <w:rsid w:val="00D034F7"/>
    <w:rsid w:val="00D11C55"/>
    <w:rsid w:val="00D16CB8"/>
    <w:rsid w:val="00D23ECC"/>
    <w:rsid w:val="00D349E1"/>
    <w:rsid w:val="00D40843"/>
    <w:rsid w:val="00D47A02"/>
    <w:rsid w:val="00D73E3F"/>
    <w:rsid w:val="00D766B0"/>
    <w:rsid w:val="00D85FA9"/>
    <w:rsid w:val="00DA2E6B"/>
    <w:rsid w:val="00DC4AEB"/>
    <w:rsid w:val="00DD357A"/>
    <w:rsid w:val="00DE6B4C"/>
    <w:rsid w:val="00DE7093"/>
    <w:rsid w:val="00DE778B"/>
    <w:rsid w:val="00E00045"/>
    <w:rsid w:val="00E0548F"/>
    <w:rsid w:val="00E121C5"/>
    <w:rsid w:val="00E137B2"/>
    <w:rsid w:val="00E50F92"/>
    <w:rsid w:val="00E53B88"/>
    <w:rsid w:val="00E7315C"/>
    <w:rsid w:val="00E95FB2"/>
    <w:rsid w:val="00EA1BAB"/>
    <w:rsid w:val="00ED4921"/>
    <w:rsid w:val="00EE6FDD"/>
    <w:rsid w:val="00EF64BE"/>
    <w:rsid w:val="00F0391B"/>
    <w:rsid w:val="00F22176"/>
    <w:rsid w:val="00F30288"/>
    <w:rsid w:val="00F42162"/>
    <w:rsid w:val="00F42310"/>
    <w:rsid w:val="00F44BE4"/>
    <w:rsid w:val="00F44C2A"/>
    <w:rsid w:val="00F45AB2"/>
    <w:rsid w:val="00F52FBD"/>
    <w:rsid w:val="00F756F7"/>
    <w:rsid w:val="00F823A3"/>
    <w:rsid w:val="00FB57C5"/>
    <w:rsid w:val="00FE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A4D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33A4D"/>
    <w:pPr>
      <w:keepNext/>
      <w:jc w:val="both"/>
      <w:outlineLvl w:val="0"/>
    </w:pPr>
    <w:rPr>
      <w:sz w:val="28"/>
      <w:szCs w:val="28"/>
    </w:rPr>
  </w:style>
  <w:style w:type="paragraph" w:styleId="4">
    <w:name w:val="heading 4"/>
    <w:basedOn w:val="a"/>
    <w:next w:val="a"/>
    <w:qFormat/>
    <w:locked/>
    <w:rsid w:val="002F129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33A4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A33A4D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semiHidden/>
    <w:rsid w:val="00A33A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A33A4D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rsid w:val="00A33A4D"/>
    <w:pPr>
      <w:keepNext/>
      <w:suppressAutoHyphens/>
      <w:autoSpaceDE/>
      <w:autoSpaceDN/>
      <w:spacing w:before="240" w:after="120"/>
    </w:pPr>
    <w:rPr>
      <w:rFonts w:ascii="Arial" w:eastAsia="Arial Unicode MS" w:hAnsi="Arial" w:cs="Arial"/>
      <w:sz w:val="28"/>
      <w:szCs w:val="28"/>
      <w:lang w:eastAsia="ar-SA"/>
    </w:rPr>
  </w:style>
  <w:style w:type="paragraph" w:customStyle="1" w:styleId="ConsNonformat">
    <w:name w:val="ConsNonformat"/>
    <w:rsid w:val="00A33A4D"/>
    <w:pPr>
      <w:widowControl w:val="0"/>
      <w:snapToGri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A33A4D"/>
    <w:rPr>
      <w:rFonts w:cs="Calibri"/>
      <w:sz w:val="22"/>
      <w:szCs w:val="22"/>
    </w:rPr>
  </w:style>
  <w:style w:type="paragraph" w:customStyle="1" w:styleId="ConsPlusTitle">
    <w:name w:val="ConsPlusTitle"/>
    <w:rsid w:val="00A33A4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semiHidden/>
    <w:rsid w:val="00A33A4D"/>
    <w:pPr>
      <w:spacing w:after="120"/>
    </w:pPr>
  </w:style>
  <w:style w:type="character" w:customStyle="1" w:styleId="a7">
    <w:name w:val="Основной текст Знак"/>
    <w:link w:val="a6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A33A4D"/>
    <w:pPr>
      <w:spacing w:after="120"/>
      <w:ind w:left="283"/>
    </w:pPr>
  </w:style>
  <w:style w:type="character" w:customStyle="1" w:styleId="a9">
    <w:name w:val="Основной текст с отступом Знак"/>
    <w:link w:val="a8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A33A4D"/>
    <w:rPr>
      <w:rFonts w:cs="Times New Roman"/>
      <w:color w:val="0000FF"/>
      <w:u w:val="single"/>
    </w:rPr>
  </w:style>
  <w:style w:type="paragraph" w:customStyle="1" w:styleId="ConsPlusNormal">
    <w:name w:val="ConsPlusNormal"/>
    <w:rsid w:val="00A33A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ab">
    <w:name w:val="Содержимое таблицы"/>
    <w:basedOn w:val="a"/>
    <w:rsid w:val="00A33A4D"/>
    <w:pPr>
      <w:suppressLineNumbers/>
      <w:suppressAutoHyphens/>
      <w:autoSpaceDE/>
      <w:autoSpaceDN/>
    </w:pPr>
    <w:rPr>
      <w:lang w:eastAsia="ar-SA"/>
    </w:rPr>
  </w:style>
  <w:style w:type="paragraph" w:customStyle="1" w:styleId="ac">
    <w:name w:val="Абзац_пост"/>
    <w:basedOn w:val="a"/>
    <w:rsid w:val="00A33A4D"/>
    <w:pPr>
      <w:autoSpaceDE/>
      <w:autoSpaceDN/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марк список 1"/>
    <w:basedOn w:val="a"/>
    <w:rsid w:val="00A33A4D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3">
    <w:name w:val="нум список 1"/>
    <w:basedOn w:val="12"/>
    <w:rsid w:val="00A33A4D"/>
  </w:style>
  <w:style w:type="paragraph" w:customStyle="1" w:styleId="32">
    <w:name w:val="Основной текст с отступом 32"/>
    <w:basedOn w:val="a"/>
    <w:rsid w:val="00A33A4D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23">
    <w:name w:val="Основной текст 23"/>
    <w:basedOn w:val="a"/>
    <w:rsid w:val="00A33A4D"/>
    <w:pPr>
      <w:suppressAutoHyphens/>
      <w:autoSpaceDE/>
      <w:autoSpaceDN/>
      <w:spacing w:after="120" w:line="480" w:lineRule="auto"/>
    </w:pPr>
    <w:rPr>
      <w:lang w:eastAsia="ar-SA"/>
    </w:rPr>
  </w:style>
  <w:style w:type="table" w:styleId="ad">
    <w:name w:val="Table Grid"/>
    <w:basedOn w:val="a1"/>
    <w:rsid w:val="00A33A4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B3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link w:val="HTML"/>
    <w:locked/>
    <w:rsid w:val="00CB33AD"/>
    <w:rPr>
      <w:rFonts w:ascii="Courier New" w:hAnsi="Courier New" w:cs="Courier New"/>
      <w:kern w:val="2"/>
      <w:sz w:val="20"/>
      <w:szCs w:val="20"/>
      <w:lang w:eastAsia="ar-SA" w:bidi="ar-SA"/>
    </w:rPr>
  </w:style>
  <w:style w:type="paragraph" w:customStyle="1" w:styleId="ConsPlusNonformat">
    <w:name w:val="ConsPlusNonformat"/>
    <w:rsid w:val="00BD15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No Spacing"/>
    <w:qFormat/>
    <w:rsid w:val="003B65C9"/>
    <w:rPr>
      <w:rFonts w:ascii="Times New Roman" w:eastAsia="Times New Roman" w:hAnsi="Times New Roman"/>
      <w:sz w:val="24"/>
      <w:szCs w:val="24"/>
    </w:rPr>
  </w:style>
  <w:style w:type="paragraph" w:customStyle="1" w:styleId="20">
    <w:name w:val="Обычный (веб)20"/>
    <w:basedOn w:val="a"/>
    <w:link w:val="200"/>
    <w:rsid w:val="00204A2E"/>
    <w:pPr>
      <w:autoSpaceDE/>
      <w:autoSpaceDN/>
      <w:jc w:val="both"/>
    </w:pPr>
    <w:rPr>
      <w:rFonts w:eastAsia="Times New Roman"/>
      <w:color w:val="000000"/>
    </w:rPr>
  </w:style>
  <w:style w:type="character" w:customStyle="1" w:styleId="200">
    <w:name w:val="Обычный (веб)20 Знак"/>
    <w:link w:val="20"/>
    <w:rsid w:val="00204A2E"/>
    <w:rPr>
      <w:color w:val="000000"/>
      <w:sz w:val="24"/>
      <w:szCs w:val="24"/>
      <w:lang w:val="ru-RU" w:eastAsia="ru-RU" w:bidi="ar-SA"/>
    </w:rPr>
  </w:style>
  <w:style w:type="paragraph" w:customStyle="1" w:styleId="af">
    <w:name w:val="Знак"/>
    <w:basedOn w:val="a"/>
    <w:rsid w:val="00DE778B"/>
    <w:pPr>
      <w:autoSpaceDE/>
      <w:autoSpaceDN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10">
    <w:name w:val="Заголовок 11"/>
    <w:basedOn w:val="a"/>
    <w:next w:val="a"/>
    <w:rsid w:val="00456B0E"/>
    <w:pPr>
      <w:keepNext/>
      <w:tabs>
        <w:tab w:val="num" w:pos="360"/>
      </w:tabs>
      <w:suppressAutoHyphens/>
      <w:autoSpaceDN/>
      <w:jc w:val="both"/>
    </w:pPr>
    <w:rPr>
      <w:rFonts w:eastAsia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fcvesl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4740</CharactersWithSpaces>
  <SharedDoc>false</SharedDoc>
  <HLinks>
    <vt:vector size="6" baseType="variant">
      <vt:variant>
        <vt:i4>65580</vt:i4>
      </vt:variant>
      <vt:variant>
        <vt:i4>0</vt:i4>
      </vt:variant>
      <vt:variant>
        <vt:i4>0</vt:i4>
      </vt:variant>
      <vt:variant>
        <vt:i4>5</vt:i4>
      </vt:variant>
      <vt:variant>
        <vt:lpwstr>mailto:mfcvesl@gmail.com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Дмитрий Каленюк</dc:creator>
  <cp:keywords/>
  <dc:description/>
  <cp:lastModifiedBy>User</cp:lastModifiedBy>
  <cp:revision>3</cp:revision>
  <cp:lastPrinted>2016-01-15T12:06:00Z</cp:lastPrinted>
  <dcterms:created xsi:type="dcterms:W3CDTF">2016-02-10T12:18:00Z</dcterms:created>
  <dcterms:modified xsi:type="dcterms:W3CDTF">2016-02-10T12:22:00Z</dcterms:modified>
</cp:coreProperties>
</file>