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6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0D66">
        <w:rPr>
          <w:b/>
          <w:bCs/>
          <w:sz w:val="28"/>
          <w:szCs w:val="28"/>
        </w:rPr>
        <w:t xml:space="preserve">                                                 </w:t>
      </w:r>
      <w:r w:rsidR="007411C7">
        <w:rPr>
          <w:b/>
          <w:bCs/>
          <w:sz w:val="28"/>
          <w:szCs w:val="28"/>
        </w:rPr>
        <w:t xml:space="preserve">                                                                                Проект </w:t>
      </w:r>
      <w:r w:rsidR="00010D66">
        <w:rPr>
          <w:b/>
          <w:bCs/>
          <w:sz w:val="28"/>
          <w:szCs w:val="28"/>
        </w:rPr>
        <w:t xml:space="preserve">                                                              </w:t>
      </w:r>
    </w:p>
    <w:p w:rsidR="00E33FC5" w:rsidRPr="00E33FC5" w:rsidRDefault="00010D66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E33FC5"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010D66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E33FC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E33FC5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3D1" w:rsidRDefault="004253D1" w:rsidP="004253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№ </w:t>
      </w:r>
    </w:p>
    <w:p w:rsidR="004253D1" w:rsidRDefault="004253D1" w:rsidP="004253D1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4253D1" w:rsidRDefault="004253D1" w:rsidP="004253D1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4253D1" w:rsidRDefault="004253D1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</w:t>
      </w:r>
      <w:r w:rsidR="00A00D1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253D1" w:rsidRDefault="004253D1" w:rsidP="004253D1">
      <w:pPr>
        <w:pStyle w:val="ConsPlusTitle"/>
        <w:tabs>
          <w:tab w:val="center" w:pos="4875"/>
        </w:tabs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A00D1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00D1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4253D1" w:rsidRDefault="004253D1" w:rsidP="004253D1">
      <w:pPr>
        <w:ind w:firstLine="900"/>
        <w:jc w:val="center"/>
        <w:rPr>
          <w:sz w:val="28"/>
          <w:szCs w:val="28"/>
        </w:rPr>
      </w:pP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</w:t>
      </w:r>
      <w:r w:rsidR="00556E0A">
        <w:rPr>
          <w:sz w:val="28"/>
          <w:szCs w:val="28"/>
        </w:rPr>
        <w:t xml:space="preserve">                                                   </w:t>
      </w:r>
      <w:r w:rsidR="0097691D">
        <w:rPr>
          <w:sz w:val="28"/>
          <w:szCs w:val="28"/>
        </w:rPr>
        <w:t xml:space="preserve">                     </w:t>
      </w:r>
      <w:r w:rsidR="00556E0A">
        <w:rPr>
          <w:sz w:val="28"/>
          <w:szCs w:val="28"/>
        </w:rPr>
        <w:t xml:space="preserve">  </w:t>
      </w:r>
      <w:r w:rsidR="0097691D">
        <w:rPr>
          <w:sz w:val="28"/>
          <w:szCs w:val="28"/>
        </w:rPr>
        <w:t>28 мая 2021 года</w:t>
      </w:r>
      <w:r w:rsidR="00556E0A">
        <w:rPr>
          <w:sz w:val="28"/>
          <w:szCs w:val="28"/>
        </w:rPr>
        <w:t xml:space="preserve">                 </w:t>
      </w:r>
      <w:r w:rsidRPr="005741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1C5A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Pr="0057414C">
        <w:rPr>
          <w:sz w:val="28"/>
          <w:szCs w:val="28"/>
        </w:rPr>
        <w:t xml:space="preserve">                                                                    </w:t>
      </w: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b w:val="0"/>
          <w:sz w:val="28"/>
          <w:szCs w:val="28"/>
        </w:rPr>
      </w:pPr>
      <w:r w:rsidRPr="0057414C">
        <w:rPr>
          <w:sz w:val="28"/>
          <w:szCs w:val="28"/>
        </w:rPr>
        <w:tab/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D1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Собрание депутатов Краснооктябрьского сельского поселения Веселовского района</w:t>
      </w:r>
    </w:p>
    <w:p w:rsidR="0003633C" w:rsidRPr="0057414C" w:rsidRDefault="004253D1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4253D1" w:rsidRDefault="004253D1" w:rsidP="004253D1">
      <w:pPr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   Внести в решение Собрания депутатов Краснооктябрьского сельского поселения Веселовского района № </w:t>
      </w:r>
      <w:r>
        <w:rPr>
          <w:sz w:val="28"/>
          <w:szCs w:val="28"/>
        </w:rPr>
        <w:t>110</w:t>
      </w:r>
      <w:r w:rsidRPr="0057414C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57414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7414C">
        <w:rPr>
          <w:sz w:val="28"/>
          <w:szCs w:val="28"/>
        </w:rPr>
        <w:t xml:space="preserve"> года «О бюджете Краснооктябрьского сельского поселения Веселовского района на 202</w:t>
      </w:r>
      <w:r>
        <w:rPr>
          <w:sz w:val="28"/>
          <w:szCs w:val="28"/>
        </w:rPr>
        <w:t>1</w:t>
      </w:r>
      <w:r w:rsidRPr="0057414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57414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7414C">
        <w:rPr>
          <w:sz w:val="28"/>
          <w:szCs w:val="28"/>
        </w:rPr>
        <w:t xml:space="preserve"> годов» внести  следующие изменения и дополнения:</w:t>
      </w:r>
    </w:p>
    <w:p w:rsidR="004253D1" w:rsidRPr="0057414C" w:rsidRDefault="004253D1" w:rsidP="004253D1">
      <w:pPr>
        <w:pStyle w:val="af7"/>
        <w:spacing w:after="120"/>
        <w:ind w:left="0" w:right="0" w:firstLine="0"/>
      </w:pPr>
      <w:r w:rsidRPr="0057414C">
        <w:t xml:space="preserve">    1. Статью 1 часть 2 « Основные характеристики бюджета Краснооктябрьского сельского поселения Веселовского района на 202</w:t>
      </w:r>
      <w:r>
        <w:t>1 и плановый период 2022</w:t>
      </w:r>
      <w:r w:rsidRPr="0057414C">
        <w:t xml:space="preserve"> и 202</w:t>
      </w:r>
      <w:r>
        <w:t>3</w:t>
      </w:r>
      <w:r w:rsidRPr="0057414C">
        <w:t xml:space="preserve"> годов» изложить в следующей редакции:</w:t>
      </w:r>
    </w:p>
    <w:p w:rsidR="004253D1" w:rsidRPr="0057414C" w:rsidRDefault="004253D1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bCs/>
          <w:sz w:val="28"/>
          <w:szCs w:val="28"/>
        </w:rPr>
        <w:t xml:space="preserve">    1.</w:t>
      </w:r>
      <w:r w:rsidR="00FA74A5">
        <w:rPr>
          <w:bCs/>
          <w:sz w:val="28"/>
          <w:szCs w:val="28"/>
        </w:rPr>
        <w:t>2</w:t>
      </w:r>
      <w:proofErr w:type="gramStart"/>
      <w:r w:rsidRPr="0057414C">
        <w:rPr>
          <w:color w:val="000000"/>
          <w:sz w:val="28"/>
          <w:szCs w:val="28"/>
        </w:rPr>
        <w:t xml:space="preserve"> В</w:t>
      </w:r>
      <w:proofErr w:type="gramEnd"/>
      <w:r w:rsidRPr="0057414C">
        <w:rPr>
          <w:color w:val="000000"/>
          <w:sz w:val="28"/>
          <w:szCs w:val="28"/>
        </w:rPr>
        <w:t xml:space="preserve"> Приложении №7 «</w:t>
      </w:r>
      <w:r w:rsidRPr="0057414C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57414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7414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57414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7414C">
        <w:rPr>
          <w:sz w:val="28"/>
          <w:szCs w:val="28"/>
        </w:rPr>
        <w:t xml:space="preserve"> годов</w:t>
      </w:r>
      <w:r w:rsidRPr="0057414C">
        <w:rPr>
          <w:color w:val="000000"/>
          <w:sz w:val="28"/>
          <w:szCs w:val="28"/>
        </w:rPr>
        <w:t>» внести следующие изменения:</w:t>
      </w:r>
    </w:p>
    <w:p w:rsidR="0003633C" w:rsidRDefault="00E84F8E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</w:t>
      </w:r>
      <w:r w:rsidR="0003633C">
        <w:rPr>
          <w:color w:val="000000"/>
          <w:sz w:val="28"/>
          <w:szCs w:val="28"/>
        </w:rPr>
        <w:t>Жилищно-коммунальное хозяйство</w:t>
      </w:r>
      <w:r>
        <w:rPr>
          <w:color w:val="000000"/>
          <w:sz w:val="28"/>
          <w:szCs w:val="28"/>
        </w:rPr>
        <w:t xml:space="preserve">» </w:t>
      </w:r>
      <w:r w:rsidR="007411C7">
        <w:rPr>
          <w:color w:val="000000"/>
          <w:sz w:val="28"/>
          <w:szCs w:val="28"/>
        </w:rPr>
        <w:t>цифру 3257,1</w:t>
      </w:r>
      <w:r w:rsidR="0003633C">
        <w:rPr>
          <w:color w:val="000000"/>
          <w:sz w:val="28"/>
          <w:szCs w:val="28"/>
        </w:rPr>
        <w:t xml:space="preserve">заменить цифрой </w:t>
      </w:r>
      <w:r w:rsidR="007411C7">
        <w:rPr>
          <w:color w:val="000000"/>
          <w:sz w:val="28"/>
          <w:szCs w:val="28"/>
        </w:rPr>
        <w:t>2770,1</w:t>
      </w:r>
      <w:r w:rsidR="0003633C">
        <w:rPr>
          <w:color w:val="000000"/>
          <w:sz w:val="28"/>
          <w:szCs w:val="28"/>
        </w:rPr>
        <w:t>;</w:t>
      </w:r>
    </w:p>
    <w:p w:rsidR="007411C7" w:rsidRDefault="0003633C" w:rsidP="007411C7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«Благоустройство» </w:t>
      </w:r>
      <w:r w:rsidR="007411C7">
        <w:rPr>
          <w:color w:val="000000"/>
          <w:sz w:val="28"/>
          <w:szCs w:val="28"/>
        </w:rPr>
        <w:t>цифру 3257,1заменить цифрой 2770,1;</w:t>
      </w:r>
    </w:p>
    <w:p w:rsidR="007411C7" w:rsidRDefault="007411C7" w:rsidP="007411C7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«Культура и кинематография» цифру 3352,2 заменить цифрой 3802,2;</w:t>
      </w:r>
    </w:p>
    <w:p w:rsidR="0003633C" w:rsidRDefault="007411C7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«Культура» цифру 3352,2 заменить цифрой 3802,2;</w:t>
      </w:r>
    </w:p>
    <w:p w:rsidR="007411C7" w:rsidRDefault="007411C7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«Физическая культура и спорт» цифру 15,0 заменить цифрой 52,0;</w:t>
      </w:r>
    </w:p>
    <w:p w:rsidR="007411C7" w:rsidRDefault="007411C7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«Другие вопросы в области физической культуры и спорта» цифру 15,0 заменить цифрой 52,0;</w:t>
      </w:r>
    </w:p>
    <w:p w:rsidR="004253D1" w:rsidRPr="0057414C" w:rsidRDefault="0097691D" w:rsidP="0003633C">
      <w:pPr>
        <w:autoSpaceDE w:val="0"/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84F8E">
        <w:rPr>
          <w:color w:val="000000"/>
          <w:sz w:val="28"/>
          <w:szCs w:val="28"/>
        </w:rPr>
        <w:t xml:space="preserve"> </w:t>
      </w:r>
      <w:r w:rsidR="004253D1" w:rsidRPr="0057414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4253D1" w:rsidRPr="0057414C">
        <w:rPr>
          <w:sz w:val="28"/>
          <w:szCs w:val="28"/>
        </w:rPr>
        <w:t xml:space="preserve"> Приложение № 2,7,8,9   изложить с учетом внесенных изменений.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7414C">
        <w:rPr>
          <w:b/>
          <w:sz w:val="28"/>
          <w:szCs w:val="28"/>
        </w:rPr>
        <w:t>Статья 7. Вступление в силу настоящего Решения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Настоящее Решение вступает в силу с</w:t>
      </w:r>
      <w:r w:rsidR="005C6FF2">
        <w:rPr>
          <w:sz w:val="28"/>
          <w:szCs w:val="28"/>
        </w:rPr>
        <w:t xml:space="preserve"> </w:t>
      </w:r>
      <w:r w:rsidR="0097691D">
        <w:rPr>
          <w:sz w:val="28"/>
          <w:szCs w:val="28"/>
        </w:rPr>
        <w:t>28 мая 2021 года</w:t>
      </w:r>
      <w:bookmarkStart w:id="0" w:name="_GoBack"/>
      <w:bookmarkEnd w:id="0"/>
      <w:r w:rsidR="005C6FF2"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с момента обнародования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 w:rsidR="00BF6E0C"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97691D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4253D1" w:rsidRPr="0057414C">
        <w:rPr>
          <w:sz w:val="28"/>
          <w:szCs w:val="28"/>
        </w:rPr>
        <w:t xml:space="preserve">атель Собрания депутатов - глава 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Краснооктябрьского сельского поселения                                        Е.И. </w:t>
      </w:r>
      <w:proofErr w:type="gramStart"/>
      <w:r w:rsidRPr="0057414C">
        <w:rPr>
          <w:sz w:val="28"/>
          <w:szCs w:val="28"/>
        </w:rPr>
        <w:t>Подольская</w:t>
      </w:r>
      <w:proofErr w:type="gramEnd"/>
    </w:p>
    <w:p w:rsidR="004253D1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B01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A87B01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637492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637492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21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637492">
              <w:rPr>
                <w:b/>
                <w:bCs/>
                <w:sz w:val="20"/>
                <w:szCs w:val="20"/>
              </w:rPr>
              <w:t>22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 xml:space="preserve">23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460"/>
        <w:gridCol w:w="1727"/>
        <w:gridCol w:w="20"/>
        <w:gridCol w:w="25"/>
        <w:gridCol w:w="1701"/>
        <w:gridCol w:w="14"/>
        <w:gridCol w:w="1828"/>
      </w:tblGrid>
      <w:tr w:rsidR="00A87B01" w:rsidRPr="002138A5" w:rsidTr="000E31D6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2D18A2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4178,4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D18A2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4185,3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460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D18A2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D18A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2D18A2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637492" w:rsidRPr="002138A5" w:rsidTr="000E31D6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460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4C5216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2847,6</w:t>
            </w:r>
          </w:p>
        </w:tc>
      </w:tr>
      <w:tr w:rsidR="00A87B01" w:rsidRPr="002138A5" w:rsidTr="000E31D6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</w:tr>
      <w:tr w:rsidR="00A87B01" w:rsidRPr="002138A5" w:rsidTr="000E31D6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637492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637492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t xml:space="preserve">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460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460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4768A5" w:rsidRDefault="00637492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1 16 07090 00 0000 140</w:t>
            </w:r>
          </w:p>
        </w:tc>
        <w:tc>
          <w:tcPr>
            <w:tcW w:w="6460" w:type="dxa"/>
          </w:tcPr>
          <w:p w:rsidR="00637492" w:rsidRPr="004768A5" w:rsidRDefault="00637492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460" w:type="dxa"/>
          </w:tcPr>
          <w:p w:rsidR="00637492" w:rsidRPr="002138A5" w:rsidRDefault="00637492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375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2D18A2" w:rsidRPr="001002A1" w:rsidRDefault="001002A1" w:rsidP="00E74632">
            <w:pPr>
              <w:snapToGrid w:val="0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772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1002A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Дотации бюджетам сельских поселений </w:t>
                  </w:r>
                  <w:proofErr w:type="gramStart"/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 выравнивание бюджетной обеспеченности </w:t>
                  </w:r>
                </w:p>
                <w:p w:rsidR="001002A1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из бюджетов муниципальных районов </w:t>
                  </w:r>
                </w:p>
              </w:tc>
              <w:tc>
                <w:tcPr>
                  <w:tcW w:w="90" w:type="dxa"/>
                  <w:hideMark/>
                </w:tcPr>
                <w:p w:rsidR="001002A1" w:rsidRPr="001002A1" w:rsidRDefault="001002A1" w:rsidP="001002A1">
                  <w:r w:rsidRPr="001002A1">
                    <w:t> </w:t>
                  </w:r>
                </w:p>
              </w:tc>
            </w:tr>
          </w:tbl>
          <w:p w:rsidR="002D18A2" w:rsidRPr="00401F24" w:rsidRDefault="002D18A2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460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2D18A2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460" w:type="dxa"/>
          </w:tcPr>
          <w:p w:rsidR="00637492" w:rsidRPr="00401F24" w:rsidRDefault="00637492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637492" w:rsidRDefault="002D18A2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37492" w:rsidRPr="002138A5" w:rsidRDefault="002D18A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0E31D6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0E31D6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2D18A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2ECB" w:rsidRPr="002138A5">
        <w:trPr>
          <w:trHeight w:val="757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BC2ECB" w:rsidRPr="0097691D" w:rsidRDefault="00AA51C0" w:rsidP="00BC2ECB">
            <w:pPr>
              <w:jc w:val="center"/>
              <w:rPr>
                <w:sz w:val="20"/>
                <w:szCs w:val="20"/>
              </w:rPr>
            </w:pPr>
            <w:r w:rsidRPr="0097691D">
              <w:rPr>
                <w:sz w:val="20"/>
                <w:szCs w:val="20"/>
              </w:rPr>
              <w:t>1144,9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BC2ECB" w:rsidRPr="002138A5">
        <w:trPr>
          <w:trHeight w:val="774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BC2ECB" w:rsidRPr="0097691D" w:rsidRDefault="00AA51C0" w:rsidP="00BC2ECB">
            <w:pPr>
              <w:jc w:val="center"/>
              <w:rPr>
                <w:sz w:val="20"/>
                <w:szCs w:val="20"/>
              </w:rPr>
            </w:pPr>
            <w:r w:rsidRPr="0097691D">
              <w:rPr>
                <w:sz w:val="20"/>
                <w:szCs w:val="20"/>
              </w:rPr>
              <w:t>1144,9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2D18A2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A87B01" w:rsidRPr="00601DF8" w:rsidRDefault="002D18A2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A87B01" w:rsidRPr="00601DF8" w:rsidRDefault="002D18A2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38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BC2ECB">
        <w:rPr>
          <w:sz w:val="20"/>
          <w:szCs w:val="20"/>
        </w:rPr>
        <w:t>1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BC2ECB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C2ECB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7B01" w:rsidRPr="002138A5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87B01" w:rsidRPr="002138A5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A87B01" w:rsidRPr="002138A5">
        <w:trPr>
          <w:trHeight w:val="178"/>
          <w:tblHeader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138A5" w:rsidRDefault="00A87B01" w:rsidP="002240C9">
            <w:pPr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A87B01" w:rsidRPr="002138A5">
        <w:trPr>
          <w:trHeight w:val="461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A87B01" w:rsidRPr="002138A5" w:rsidRDefault="00A87B01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A87B01" w:rsidRPr="002138A5" w:rsidRDefault="00A87B01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7B01" w:rsidRPr="002138A5">
        <w:trPr>
          <w:trHeight w:val="320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7B01" w:rsidRPr="002138A5">
        <w:trPr>
          <w:trHeight w:val="293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B01" w:rsidRPr="002138A5">
        <w:trPr>
          <w:trHeight w:val="269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73549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073549">
              <w:rPr>
                <w:sz w:val="20"/>
                <w:szCs w:val="20"/>
              </w:rPr>
              <w:t>16</w:t>
            </w:r>
            <w:r w:rsidRPr="000A0016">
              <w:rPr>
                <w:sz w:val="20"/>
                <w:szCs w:val="20"/>
              </w:rPr>
              <w:t>001 10 0000 150</w:t>
            </w:r>
          </w:p>
        </w:tc>
        <w:tc>
          <w:tcPr>
            <w:tcW w:w="10489" w:type="dxa"/>
          </w:tcPr>
          <w:p w:rsidR="00A87B01" w:rsidRPr="000A0016" w:rsidRDefault="00073549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B01" w:rsidRPr="002138A5">
        <w:trPr>
          <w:trHeight w:val="243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B01" w:rsidRPr="002138A5">
        <w:trPr>
          <w:trHeight w:val="288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Pr="002138A5" w:rsidRDefault="00A87B01" w:rsidP="00FD3247">
      <w:pPr>
        <w:ind w:right="396"/>
        <w:jc w:val="center"/>
        <w:rPr>
          <w:b/>
          <w:bCs/>
          <w:sz w:val="20"/>
          <w:szCs w:val="20"/>
        </w:rPr>
      </w:pPr>
      <w:r w:rsidRPr="002138A5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bCs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bCs/>
          <w:sz w:val="20"/>
          <w:szCs w:val="20"/>
        </w:rPr>
        <w:t xml:space="preserve"> и органов государственной власти Российской Федерации</w:t>
      </w:r>
    </w:p>
    <w:p w:rsidR="00A87B01" w:rsidRPr="002138A5" w:rsidRDefault="00A87B01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A87B01" w:rsidRPr="002138A5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A87B01" w:rsidRPr="002138A5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B0C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A87B01" w:rsidRPr="002138A5" w:rsidRDefault="00A87B01" w:rsidP="002240C9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A87B01" w:rsidRPr="002138A5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A87B01" w:rsidRPr="002138A5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A87B01" w:rsidRPr="002138A5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87B01" w:rsidRPr="002138A5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A87B01" w:rsidRPr="002138A5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87B01" w:rsidRPr="002138A5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A87B01" w:rsidRPr="002138A5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7B01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9F2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2138A5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Правительство Ростовской области</w:t>
            </w:r>
          </w:p>
        </w:tc>
      </w:tr>
      <w:tr w:rsidR="00A359F2" w:rsidRPr="00A359F2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BC2ECB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на </w:t>
            </w:r>
            <w:r w:rsidR="00BC2ECB" w:rsidRPr="009C1F69">
              <w:rPr>
                <w:b/>
                <w:bCs/>
                <w:sz w:val="20"/>
                <w:szCs w:val="20"/>
              </w:rPr>
              <w:t>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A87B01" w:rsidRPr="002138A5" w:rsidRDefault="00A87B01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ногоадми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FD3247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5_3AC27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87B01" w:rsidRPr="002138A5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_A11_3AF1495"/>
            <w:bookmarkEnd w:id="3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D56D06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6295,2</w:t>
            </w:r>
          </w:p>
        </w:tc>
        <w:tc>
          <w:tcPr>
            <w:tcW w:w="2268" w:type="dxa"/>
          </w:tcPr>
          <w:p w:rsidR="00A87B01" w:rsidRPr="000321CF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4539,0</w:t>
            </w:r>
          </w:p>
        </w:tc>
        <w:tc>
          <w:tcPr>
            <w:tcW w:w="2127" w:type="dxa"/>
          </w:tcPr>
          <w:p w:rsidR="00A87B01" w:rsidRPr="000321CF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4753,3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D56D06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5555,1</w:t>
            </w:r>
          </w:p>
        </w:tc>
        <w:tc>
          <w:tcPr>
            <w:tcW w:w="2268" w:type="dxa"/>
          </w:tcPr>
          <w:p w:rsidR="00A87B01" w:rsidRPr="00191401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4202,9</w:t>
            </w:r>
          </w:p>
        </w:tc>
        <w:tc>
          <w:tcPr>
            <w:tcW w:w="2127" w:type="dxa"/>
          </w:tcPr>
          <w:p w:rsidR="00A87B01" w:rsidRPr="00191401" w:rsidRDefault="00FA74A5" w:rsidP="00FA74A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4179,4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268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127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AA51C0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2268" w:type="dxa"/>
          </w:tcPr>
          <w:p w:rsidR="00A87B01" w:rsidRPr="00B9695F" w:rsidRDefault="00FA74A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127" w:type="dxa"/>
          </w:tcPr>
          <w:p w:rsidR="00A87B01" w:rsidRPr="00B9695F" w:rsidRDefault="00FA74A5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7B6DFC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Pr="00191401" w:rsidRDefault="007B6DFC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87B01" w:rsidRPr="0019140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Default="007B6DF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AA51C0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2229E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2268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127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</w:t>
            </w:r>
            <w:r w:rsidRPr="00D17B41">
              <w:rPr>
                <w:sz w:val="20"/>
                <w:szCs w:val="20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</w:t>
            </w:r>
            <w:r w:rsidR="00A87B01"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A51C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E2229E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127" w:type="dxa"/>
          </w:tcPr>
          <w:p w:rsidR="00A87B01" w:rsidRPr="00555952" w:rsidRDefault="00E2229E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555952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7B6DF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555952">
              <w:rPr>
                <w:sz w:val="20"/>
                <w:szCs w:val="20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411C7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2770,1</w:t>
            </w:r>
          </w:p>
        </w:tc>
        <w:tc>
          <w:tcPr>
            <w:tcW w:w="2268" w:type="dxa"/>
          </w:tcPr>
          <w:p w:rsidR="00A87B01" w:rsidRPr="00555952" w:rsidRDefault="00C218A3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127" w:type="dxa"/>
          </w:tcPr>
          <w:p w:rsidR="00A87B01" w:rsidRPr="00555952" w:rsidRDefault="00C218A3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7411C7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2770,1</w:t>
            </w:r>
          </w:p>
        </w:tc>
        <w:tc>
          <w:tcPr>
            <w:tcW w:w="2268" w:type="dxa"/>
          </w:tcPr>
          <w:p w:rsidR="00A87B01" w:rsidRPr="004922E0" w:rsidRDefault="00C218A3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2836,2</w:t>
            </w:r>
          </w:p>
        </w:tc>
        <w:tc>
          <w:tcPr>
            <w:tcW w:w="2127" w:type="dxa"/>
          </w:tcPr>
          <w:p w:rsidR="00A87B01" w:rsidRPr="004922E0" w:rsidRDefault="00C218A3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2456,5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2229E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127" w:type="dxa"/>
          </w:tcPr>
          <w:p w:rsidR="00A87B01" w:rsidRPr="00555952" w:rsidRDefault="00E2229E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2229E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7411C7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</w:t>
            </w:r>
          </w:p>
        </w:tc>
        <w:tc>
          <w:tcPr>
            <w:tcW w:w="2268" w:type="dxa"/>
          </w:tcPr>
          <w:p w:rsidR="00A87B01" w:rsidRDefault="00C218A3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  <w:p w:rsidR="00C218A3" w:rsidRPr="00555952" w:rsidRDefault="00C218A3" w:rsidP="005F148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364DA" w:rsidRPr="00555952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B706A7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B706A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уборке несанкционированных свалок в рамках подпрограммы «Охрана окружающей среды»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B706A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411C7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3802,2</w:t>
            </w:r>
          </w:p>
        </w:tc>
        <w:tc>
          <w:tcPr>
            <w:tcW w:w="2268" w:type="dxa"/>
          </w:tcPr>
          <w:p w:rsidR="00A87B01" w:rsidRPr="00555952" w:rsidRDefault="00E2229E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7411C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3802,2</w:t>
            </w:r>
          </w:p>
        </w:tc>
        <w:tc>
          <w:tcPr>
            <w:tcW w:w="2268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7411C7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3802,2</w:t>
            </w:r>
          </w:p>
        </w:tc>
        <w:tc>
          <w:tcPr>
            <w:tcW w:w="2268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364DA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364DA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7364DA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7411C7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411C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7411C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FA658B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2268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127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364DA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21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22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FA658B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FA658B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6295,2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C218A3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4539,0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C218A3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4753,3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FA658B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4179,4</w:t>
            </w:r>
          </w:p>
        </w:tc>
      </w:tr>
      <w:tr w:rsidR="00A87B01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497C" w:rsidRDefault="00FA658B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C218A3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364DA" w:rsidRPr="002138A5" w:rsidTr="0079606A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64DA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 xml:space="preserve">Расходы на проведение выборов депутатов в Собрание депутатов в представительные органы муниципального образования в рамках непрограммных расходов </w:t>
            </w:r>
            <w:r w:rsidRPr="00FA3342">
              <w:rPr>
                <w:sz w:val="20"/>
                <w:szCs w:val="20"/>
              </w:rPr>
              <w:lastRenderedPageBreak/>
              <w:t>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2229E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</w:t>
            </w:r>
            <w:r w:rsidRPr="00D17B41">
              <w:rPr>
                <w:sz w:val="20"/>
                <w:szCs w:val="20"/>
              </w:rPr>
              <w:lastRenderedPageBreak/>
              <w:t>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FA658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7630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F021C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7411C7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2770,1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7411C7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C218A3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C218A3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2456,5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7411C7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18A3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218A3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FA658B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A658B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356C6"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A658B" w:rsidP="00FA65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79606A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7411C7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7411C7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7411C7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</w:t>
            </w:r>
            <w:r w:rsidRPr="002138A5">
              <w:rPr>
                <w:sz w:val="20"/>
                <w:szCs w:val="20"/>
              </w:rPr>
              <w:lastRenderedPageBreak/>
              <w:t>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7411C7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7411C7" w:rsidP="007411C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7411C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FA658B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672"/>
        </w:trPr>
        <w:tc>
          <w:tcPr>
            <w:tcW w:w="15807" w:type="dxa"/>
            <w:gridSpan w:val="12"/>
            <w:tcBorders>
              <w:top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</w:t>
            </w:r>
            <w:r w:rsidR="00A87B01" w:rsidRPr="002A313B">
              <w:rPr>
                <w:b/>
                <w:bCs/>
                <w:sz w:val="20"/>
                <w:szCs w:val="20"/>
              </w:rPr>
              <w:t>ложение 9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9356C6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87B01" w:rsidRPr="002138A5" w:rsidRDefault="00A87B01" w:rsidP="007425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21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22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 xml:space="preserve">23 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FA658B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1955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298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FA658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9356C6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9356C6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9356C6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411C7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2770,1</w:t>
            </w:r>
          </w:p>
        </w:tc>
        <w:tc>
          <w:tcPr>
            <w:tcW w:w="1955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2836,2</w:t>
            </w:r>
          </w:p>
        </w:tc>
        <w:tc>
          <w:tcPr>
            <w:tcW w:w="2298" w:type="dxa"/>
            <w:gridSpan w:val="3"/>
          </w:tcPr>
          <w:p w:rsidR="00A87B01" w:rsidRPr="001E06A0" w:rsidRDefault="00C218A3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005196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1403,1</w:t>
            </w:r>
          </w:p>
        </w:tc>
        <w:tc>
          <w:tcPr>
            <w:tcW w:w="1955" w:type="dxa"/>
            <w:gridSpan w:val="3"/>
          </w:tcPr>
          <w:p w:rsidR="00A87B01" w:rsidRPr="003960F8" w:rsidRDefault="00005196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3960F8" w:rsidRDefault="00005196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05196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1955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955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55" w:type="dxa"/>
            <w:gridSpan w:val="3"/>
          </w:tcPr>
          <w:p w:rsidR="00F325AF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411C7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967,0</w:t>
            </w:r>
          </w:p>
        </w:tc>
        <w:tc>
          <w:tcPr>
            <w:tcW w:w="1955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1524,3</w:t>
            </w:r>
          </w:p>
        </w:tc>
        <w:tc>
          <w:tcPr>
            <w:tcW w:w="2298" w:type="dxa"/>
            <w:gridSpan w:val="3"/>
          </w:tcPr>
          <w:p w:rsidR="00A87B01" w:rsidRPr="001E06A0" w:rsidRDefault="00C218A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1444,3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7411C7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</w:t>
            </w:r>
          </w:p>
        </w:tc>
        <w:tc>
          <w:tcPr>
            <w:tcW w:w="1955" w:type="dxa"/>
            <w:gridSpan w:val="3"/>
          </w:tcPr>
          <w:p w:rsidR="00A87B01" w:rsidRPr="002F7FBA" w:rsidRDefault="00C218A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1524,3</w:t>
            </w:r>
          </w:p>
        </w:tc>
        <w:tc>
          <w:tcPr>
            <w:tcW w:w="2298" w:type="dxa"/>
            <w:gridSpan w:val="3"/>
          </w:tcPr>
          <w:p w:rsidR="00A87B01" w:rsidRPr="002F7FBA" w:rsidRDefault="00C218A3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1444,3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7411C7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3802,2</w:t>
            </w:r>
          </w:p>
        </w:tc>
        <w:tc>
          <w:tcPr>
            <w:tcW w:w="1955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9F38F0" w:rsidRDefault="007411C7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3802,2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9F38F0" w:rsidRDefault="007411C7" w:rsidP="00086C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3802,2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D0C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021CB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5C6FF2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5C6FF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E33FC5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spellEnd"/>
            <w:r w:rsidR="008F0769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79606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FA658B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6503,6</w:t>
            </w:r>
          </w:p>
        </w:tc>
        <w:tc>
          <w:tcPr>
            <w:tcW w:w="1922" w:type="dxa"/>
            <w:gridSpan w:val="2"/>
          </w:tcPr>
          <w:p w:rsidR="00A87B01" w:rsidRPr="004039C1" w:rsidRDefault="00C218A3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4488,4</w:t>
            </w:r>
          </w:p>
        </w:tc>
        <w:tc>
          <w:tcPr>
            <w:tcW w:w="2298" w:type="dxa"/>
            <w:gridSpan w:val="3"/>
          </w:tcPr>
          <w:p w:rsidR="00A87B01" w:rsidRPr="004039C1" w:rsidRDefault="00C218A3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4460,1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FA658B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5894,7</w:t>
            </w:r>
          </w:p>
        </w:tc>
        <w:tc>
          <w:tcPr>
            <w:tcW w:w="1922" w:type="dxa"/>
            <w:gridSpan w:val="2"/>
          </w:tcPr>
          <w:p w:rsidR="00A87B01" w:rsidRPr="004039C1" w:rsidRDefault="00C218A3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4245,6</w:t>
            </w:r>
          </w:p>
        </w:tc>
        <w:tc>
          <w:tcPr>
            <w:tcW w:w="2298" w:type="dxa"/>
            <w:gridSpan w:val="3"/>
          </w:tcPr>
          <w:p w:rsidR="00A87B01" w:rsidRPr="004039C1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BF424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1922" w:type="dxa"/>
            <w:gridSpan w:val="2"/>
          </w:tcPr>
          <w:p w:rsidR="00A87B01" w:rsidRPr="00F952DF" w:rsidRDefault="00BF424E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298" w:type="dxa"/>
            <w:gridSpan w:val="3"/>
          </w:tcPr>
          <w:p w:rsidR="00A87B01" w:rsidRPr="00F952DF" w:rsidRDefault="00BF424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FA658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922" w:type="dxa"/>
            <w:gridSpan w:val="2"/>
          </w:tcPr>
          <w:p w:rsidR="00A87B01" w:rsidRPr="00F952D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  <w:tc>
          <w:tcPr>
            <w:tcW w:w="2298" w:type="dxa"/>
            <w:gridSpan w:val="3"/>
          </w:tcPr>
          <w:p w:rsidR="00A87B01" w:rsidRPr="00F952DF" w:rsidRDefault="00C218A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FA658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A87B01" w:rsidRPr="00F952DF" w:rsidRDefault="00A87B0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922" w:type="dxa"/>
            <w:gridSpan w:val="2"/>
          </w:tcPr>
          <w:p w:rsidR="00A87B01" w:rsidRPr="00F952DF" w:rsidRDefault="00005196" w:rsidP="00A657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22" w:type="dxa"/>
            <w:gridSpan w:val="2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298" w:type="dxa"/>
            <w:gridSpan w:val="3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368,5</w:t>
            </w:r>
          </w:p>
        </w:tc>
        <w:tc>
          <w:tcPr>
            <w:tcW w:w="1955" w:type="dxa"/>
            <w:gridSpan w:val="3"/>
          </w:tcPr>
          <w:p w:rsidR="00A87B01" w:rsidRPr="00F952DF" w:rsidRDefault="00005196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368,5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55" w:type="dxa"/>
            <w:gridSpan w:val="3"/>
          </w:tcPr>
          <w:p w:rsidR="00A87B01" w:rsidRPr="00F952DF" w:rsidRDefault="00BF424E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№10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BF42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070E08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</w:t>
            </w:r>
            <w:r w:rsidRPr="00070E08">
              <w:rPr>
                <w:b/>
                <w:color w:val="000000"/>
                <w:sz w:val="20"/>
                <w:szCs w:val="20"/>
              </w:rPr>
              <w:t>2021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4A3507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184,5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t>(тыс. руб.)</w:t>
            </w:r>
          </w:p>
          <w:p w:rsidR="00A87B01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 xml:space="preserve">2022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33FC5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5254D9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4C5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</w:tr>
      <w:tr w:rsidR="00E33FC5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</w:t>
            </w:r>
          </w:p>
        </w:tc>
      </w:tr>
      <w:tr w:rsidR="00E33FC5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5254D9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A87B01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738"/>
        <w:gridCol w:w="170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1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070E0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193,2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2138A5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40" w:rsidRDefault="00BD2740" w:rsidP="005A1EA6">
      <w:r>
        <w:separator/>
      </w:r>
    </w:p>
  </w:endnote>
  <w:endnote w:type="continuationSeparator" w:id="0">
    <w:p w:rsidR="00BD2740" w:rsidRDefault="00BD2740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40" w:rsidRDefault="00BD2740" w:rsidP="005A1EA6">
      <w:r>
        <w:separator/>
      </w:r>
    </w:p>
  </w:footnote>
  <w:footnote w:type="continuationSeparator" w:id="0">
    <w:p w:rsidR="00BD2740" w:rsidRDefault="00BD2740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192"/>
    <w:rsid w:val="00016D94"/>
    <w:rsid w:val="0001724C"/>
    <w:rsid w:val="00017F0B"/>
    <w:rsid w:val="0002093A"/>
    <w:rsid w:val="00020E44"/>
    <w:rsid w:val="00022040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33C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391F"/>
    <w:rsid w:val="000641AE"/>
    <w:rsid w:val="00064BD2"/>
    <w:rsid w:val="00064E09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5A88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53D1"/>
    <w:rsid w:val="004263CE"/>
    <w:rsid w:val="00426B1E"/>
    <w:rsid w:val="00430C54"/>
    <w:rsid w:val="00430F2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939"/>
    <w:rsid w:val="004F29D9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4D9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E0A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6FF2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39F"/>
    <w:rsid w:val="006226DD"/>
    <w:rsid w:val="00622C91"/>
    <w:rsid w:val="00624F16"/>
    <w:rsid w:val="006252CA"/>
    <w:rsid w:val="00625307"/>
    <w:rsid w:val="006255C7"/>
    <w:rsid w:val="0062687B"/>
    <w:rsid w:val="0062731B"/>
    <w:rsid w:val="00627429"/>
    <w:rsid w:val="00627B42"/>
    <w:rsid w:val="00630132"/>
    <w:rsid w:val="00630E58"/>
    <w:rsid w:val="00631C8D"/>
    <w:rsid w:val="00635142"/>
    <w:rsid w:val="00636793"/>
    <w:rsid w:val="006367DD"/>
    <w:rsid w:val="006368D5"/>
    <w:rsid w:val="00637492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E84"/>
    <w:rsid w:val="00732C07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CFA"/>
    <w:rsid w:val="007411C7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553E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1732"/>
    <w:rsid w:val="008A1A66"/>
    <w:rsid w:val="008A1AAA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1D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0D12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969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1C0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594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457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3A33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6A7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740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6E0C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6FA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18A3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003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6D06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87993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A26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4F8E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1A41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658B"/>
    <w:rsid w:val="00FA7215"/>
    <w:rsid w:val="00FA7309"/>
    <w:rsid w:val="00FA74A5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9973</Words>
  <Characters>56849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2021-03-30T10:19:00Z</cp:lastPrinted>
  <dcterms:created xsi:type="dcterms:W3CDTF">2021-05-27T13:12:00Z</dcterms:created>
  <dcterms:modified xsi:type="dcterms:W3CDTF">2021-05-27T13:12:00Z</dcterms:modified>
</cp:coreProperties>
</file>