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2" w:rsidRPr="00FF3B32" w:rsidRDefault="0069787D" w:rsidP="0069787D">
      <w:pPr>
        <w:tabs>
          <w:tab w:val="center" w:pos="4960"/>
          <w:tab w:val="right" w:pos="9921"/>
        </w:tabs>
        <w:spacing w:line="100" w:lineRule="atLeast"/>
        <w:rPr>
          <w:rFonts w:cs="Tahoma"/>
          <w:b/>
          <w:kern w:val="2"/>
          <w:sz w:val="28"/>
          <w:szCs w:val="28"/>
        </w:rPr>
      </w:pPr>
      <w:r>
        <w:rPr>
          <w:rFonts w:cs="Tahoma"/>
          <w:b/>
          <w:kern w:val="2"/>
          <w:sz w:val="28"/>
          <w:szCs w:val="28"/>
        </w:rPr>
        <w:t xml:space="preserve">                                                </w:t>
      </w:r>
      <w:r w:rsidR="00FF3B32">
        <w:rPr>
          <w:rFonts w:cs="Tahoma"/>
          <w:b/>
          <w:kern w:val="2"/>
          <w:sz w:val="28"/>
          <w:szCs w:val="28"/>
        </w:rPr>
        <w:t xml:space="preserve"> </w:t>
      </w:r>
      <w:r w:rsidR="00FF3B32" w:rsidRPr="00FF3B32">
        <w:rPr>
          <w:rFonts w:cs="Tahoma"/>
          <w:b/>
          <w:kern w:val="2"/>
          <w:sz w:val="28"/>
          <w:szCs w:val="28"/>
        </w:rPr>
        <w:t xml:space="preserve">РОССИЙСКАЯ ФЕДЕРАЯ                       </w:t>
      </w:r>
    </w:p>
    <w:p w:rsidR="00FF3B32" w:rsidRPr="00FF3B32" w:rsidRDefault="00FF3B32" w:rsidP="00FF3B32">
      <w:pPr>
        <w:tabs>
          <w:tab w:val="center" w:pos="4960"/>
          <w:tab w:val="right" w:pos="9921"/>
        </w:tabs>
        <w:spacing w:line="100" w:lineRule="atLeast"/>
        <w:jc w:val="center"/>
        <w:rPr>
          <w:rFonts w:cs="Tahoma"/>
          <w:b/>
          <w:kern w:val="2"/>
          <w:sz w:val="28"/>
          <w:szCs w:val="28"/>
        </w:rPr>
      </w:pPr>
      <w:r w:rsidRPr="00FF3B32">
        <w:rPr>
          <w:rFonts w:cs="Tahoma"/>
          <w:b/>
          <w:kern w:val="2"/>
          <w:sz w:val="28"/>
          <w:szCs w:val="28"/>
        </w:rPr>
        <w:t>РОСТОВСКАЯ ОБЛАСТЬ</w:t>
      </w:r>
    </w:p>
    <w:p w:rsidR="00FF3B32" w:rsidRPr="00FF3B32" w:rsidRDefault="00FF3B32" w:rsidP="00FF3B32">
      <w:pPr>
        <w:tabs>
          <w:tab w:val="center" w:pos="4960"/>
          <w:tab w:val="right" w:pos="9921"/>
        </w:tabs>
        <w:spacing w:line="100" w:lineRule="atLeast"/>
        <w:jc w:val="center"/>
        <w:rPr>
          <w:rFonts w:cs="Tahoma"/>
          <w:b/>
          <w:kern w:val="2"/>
          <w:sz w:val="28"/>
          <w:szCs w:val="28"/>
        </w:rPr>
      </w:pPr>
      <w:r w:rsidRPr="00FF3B32">
        <w:rPr>
          <w:rFonts w:cs="Tahoma"/>
          <w:b/>
          <w:kern w:val="2"/>
          <w:sz w:val="28"/>
          <w:szCs w:val="28"/>
        </w:rPr>
        <w:t>ВЕСЕЛОВСКИЙ РАЙОН</w:t>
      </w:r>
    </w:p>
    <w:p w:rsidR="00FF3B32" w:rsidRPr="00FF3B32" w:rsidRDefault="00FF3B32" w:rsidP="00FF3B32">
      <w:pPr>
        <w:tabs>
          <w:tab w:val="center" w:pos="4960"/>
          <w:tab w:val="right" w:pos="9921"/>
        </w:tabs>
        <w:spacing w:line="100" w:lineRule="atLeast"/>
        <w:jc w:val="center"/>
        <w:rPr>
          <w:rFonts w:cs="Tahoma"/>
          <w:b/>
          <w:kern w:val="2"/>
          <w:sz w:val="28"/>
          <w:szCs w:val="28"/>
        </w:rPr>
      </w:pPr>
      <w:r w:rsidRPr="00FF3B32">
        <w:rPr>
          <w:rFonts w:cs="Tahoma"/>
          <w:b/>
          <w:kern w:val="2"/>
          <w:sz w:val="28"/>
          <w:szCs w:val="28"/>
        </w:rPr>
        <w:t>МУНИЦИПАЛЬНОЕ ОБРАЗОВАНИЕ</w:t>
      </w:r>
    </w:p>
    <w:p w:rsidR="00FF3B32" w:rsidRPr="00FF3B32" w:rsidRDefault="00FF3B32" w:rsidP="00FF3B32">
      <w:pPr>
        <w:tabs>
          <w:tab w:val="center" w:pos="4960"/>
          <w:tab w:val="right" w:pos="9921"/>
        </w:tabs>
        <w:spacing w:line="100" w:lineRule="atLeast"/>
        <w:jc w:val="center"/>
        <w:rPr>
          <w:rFonts w:cs="Tahoma"/>
          <w:b/>
          <w:kern w:val="2"/>
          <w:sz w:val="28"/>
          <w:szCs w:val="28"/>
        </w:rPr>
      </w:pPr>
      <w:r w:rsidRPr="00FF3B32">
        <w:rPr>
          <w:rFonts w:cs="Tahoma"/>
          <w:b/>
          <w:kern w:val="2"/>
          <w:sz w:val="28"/>
          <w:szCs w:val="28"/>
        </w:rPr>
        <w:t>«КРАСНООКТЯБРЬСКОЕ СЕЛЬСКОЕ ПОСЕЛЕНИЕ»</w:t>
      </w:r>
    </w:p>
    <w:p w:rsidR="00FF3B32" w:rsidRPr="00FF3B32" w:rsidRDefault="00FF3B32" w:rsidP="00FF3B32">
      <w:pPr>
        <w:tabs>
          <w:tab w:val="center" w:pos="4960"/>
          <w:tab w:val="right" w:pos="9921"/>
        </w:tabs>
        <w:spacing w:line="100" w:lineRule="atLeast"/>
        <w:jc w:val="center"/>
        <w:rPr>
          <w:rFonts w:cs="Tahoma"/>
          <w:b/>
          <w:kern w:val="2"/>
          <w:sz w:val="28"/>
          <w:szCs w:val="28"/>
        </w:rPr>
      </w:pPr>
    </w:p>
    <w:p w:rsidR="00FF3B32" w:rsidRPr="00FF3B32" w:rsidRDefault="00FF3B32" w:rsidP="00FF3B32">
      <w:pPr>
        <w:tabs>
          <w:tab w:val="center" w:pos="4960"/>
          <w:tab w:val="right" w:pos="9921"/>
        </w:tabs>
        <w:spacing w:line="100" w:lineRule="atLeast"/>
        <w:jc w:val="center"/>
        <w:rPr>
          <w:rFonts w:cs="Tahoma"/>
          <w:b/>
          <w:kern w:val="2"/>
          <w:sz w:val="28"/>
          <w:szCs w:val="28"/>
        </w:rPr>
      </w:pPr>
      <w:r w:rsidRPr="00FF3B32">
        <w:rPr>
          <w:rFonts w:cs="Tahoma"/>
          <w:b/>
          <w:kern w:val="2"/>
          <w:sz w:val="28"/>
          <w:szCs w:val="28"/>
        </w:rPr>
        <w:t>АДМИНИСТРАЦИЯ КРАСНООКТЯБРЬСКОГО СЕЛЬСКОГО ПОСЕЛЕНИЯ</w:t>
      </w:r>
    </w:p>
    <w:p w:rsidR="00FF3B32" w:rsidRPr="00FF3B32" w:rsidRDefault="00FF3B32" w:rsidP="00FF3B32">
      <w:pPr>
        <w:tabs>
          <w:tab w:val="center" w:pos="4960"/>
          <w:tab w:val="right" w:pos="9921"/>
        </w:tabs>
        <w:spacing w:line="100" w:lineRule="atLeast"/>
        <w:jc w:val="center"/>
        <w:rPr>
          <w:rFonts w:cs="Tahoma"/>
          <w:b/>
          <w:kern w:val="2"/>
          <w:sz w:val="28"/>
          <w:szCs w:val="28"/>
        </w:rPr>
      </w:pPr>
    </w:p>
    <w:p w:rsidR="00FF3B32" w:rsidRPr="00FF3B32" w:rsidRDefault="00FF3B32" w:rsidP="00FF3B32">
      <w:pPr>
        <w:tabs>
          <w:tab w:val="center" w:pos="4960"/>
          <w:tab w:val="right" w:pos="9921"/>
        </w:tabs>
        <w:spacing w:line="100" w:lineRule="atLeast"/>
        <w:jc w:val="center"/>
        <w:rPr>
          <w:rFonts w:cs="Tahoma"/>
          <w:b/>
          <w:kern w:val="2"/>
          <w:sz w:val="28"/>
          <w:szCs w:val="28"/>
        </w:rPr>
      </w:pPr>
      <w:r w:rsidRPr="00FF3B32">
        <w:rPr>
          <w:rFonts w:cs="Tahoma"/>
          <w:b/>
          <w:kern w:val="2"/>
          <w:sz w:val="28"/>
          <w:szCs w:val="28"/>
        </w:rPr>
        <w:t>ПОСТАНОВЛЕНИЕ</w:t>
      </w:r>
    </w:p>
    <w:p w:rsidR="002E3D96" w:rsidRPr="002E3D96" w:rsidRDefault="002E3D96" w:rsidP="00FF3B32">
      <w:pPr>
        <w:tabs>
          <w:tab w:val="center" w:pos="4960"/>
          <w:tab w:val="right" w:pos="9921"/>
        </w:tabs>
        <w:spacing w:line="100" w:lineRule="atLeast"/>
        <w:rPr>
          <w:sz w:val="28"/>
          <w:szCs w:val="28"/>
        </w:rPr>
      </w:pPr>
    </w:p>
    <w:tbl>
      <w:tblPr>
        <w:tblW w:w="0" w:type="auto"/>
        <w:tblLayout w:type="fixed"/>
        <w:tblLook w:val="04A0" w:firstRow="1" w:lastRow="0" w:firstColumn="1" w:lastColumn="0" w:noHBand="0" w:noVBand="1"/>
      </w:tblPr>
      <w:tblGrid>
        <w:gridCol w:w="3285"/>
        <w:gridCol w:w="3486"/>
        <w:gridCol w:w="2898"/>
      </w:tblGrid>
      <w:tr w:rsidR="002E3D96" w:rsidRPr="002E3D96" w:rsidTr="00B66FCE">
        <w:trPr>
          <w:trHeight w:val="382"/>
        </w:trPr>
        <w:tc>
          <w:tcPr>
            <w:tcW w:w="3285" w:type="dxa"/>
            <w:hideMark/>
          </w:tcPr>
          <w:p w:rsidR="002E3D96" w:rsidRPr="002E3D96" w:rsidRDefault="002E3D96" w:rsidP="008A6F74">
            <w:pPr>
              <w:snapToGrid w:val="0"/>
              <w:jc w:val="both"/>
              <w:rPr>
                <w:sz w:val="28"/>
                <w:szCs w:val="28"/>
              </w:rPr>
            </w:pPr>
            <w:r w:rsidRPr="002E3D96">
              <w:rPr>
                <w:sz w:val="28"/>
                <w:szCs w:val="28"/>
              </w:rPr>
              <w:t xml:space="preserve">      </w:t>
            </w:r>
            <w:r w:rsidR="008A6F74">
              <w:rPr>
                <w:sz w:val="28"/>
                <w:szCs w:val="28"/>
              </w:rPr>
              <w:t xml:space="preserve"> 30 </w:t>
            </w:r>
            <w:r w:rsidR="00915691">
              <w:rPr>
                <w:sz w:val="28"/>
                <w:szCs w:val="28"/>
              </w:rPr>
              <w:t xml:space="preserve">марта </w:t>
            </w:r>
            <w:r w:rsidRPr="002E3D96">
              <w:rPr>
                <w:sz w:val="28"/>
                <w:szCs w:val="28"/>
              </w:rPr>
              <w:t>2022г.</w:t>
            </w:r>
          </w:p>
        </w:tc>
        <w:tc>
          <w:tcPr>
            <w:tcW w:w="3486" w:type="dxa"/>
          </w:tcPr>
          <w:p w:rsidR="002E3D96" w:rsidRPr="002E3D96" w:rsidRDefault="008A6F74" w:rsidP="008A6F74">
            <w:pPr>
              <w:snapToGrid w:val="0"/>
              <w:jc w:val="center"/>
              <w:rPr>
                <w:sz w:val="28"/>
                <w:szCs w:val="28"/>
              </w:rPr>
            </w:pPr>
            <w:r>
              <w:rPr>
                <w:sz w:val="28"/>
                <w:szCs w:val="28"/>
              </w:rPr>
              <w:t>№ 31</w:t>
            </w:r>
          </w:p>
        </w:tc>
        <w:tc>
          <w:tcPr>
            <w:tcW w:w="2898" w:type="dxa"/>
            <w:hideMark/>
          </w:tcPr>
          <w:p w:rsidR="002E3D96" w:rsidRPr="002E3D96" w:rsidRDefault="00915691" w:rsidP="00FA60B3">
            <w:pPr>
              <w:snapToGrid w:val="0"/>
              <w:jc w:val="center"/>
              <w:rPr>
                <w:sz w:val="28"/>
                <w:szCs w:val="28"/>
              </w:rPr>
            </w:pPr>
            <w:r>
              <w:rPr>
                <w:sz w:val="28"/>
                <w:szCs w:val="28"/>
              </w:rPr>
              <w:t>х. Красный Октябрь</w:t>
            </w:r>
          </w:p>
        </w:tc>
      </w:tr>
      <w:tr w:rsidR="002E3D96" w:rsidRPr="002E3D96" w:rsidTr="00B66FCE">
        <w:trPr>
          <w:trHeight w:val="364"/>
        </w:trPr>
        <w:tc>
          <w:tcPr>
            <w:tcW w:w="3285" w:type="dxa"/>
          </w:tcPr>
          <w:p w:rsidR="002E3D96" w:rsidRPr="002E3D96" w:rsidRDefault="002E3D96" w:rsidP="002E3D96">
            <w:pPr>
              <w:snapToGrid w:val="0"/>
              <w:jc w:val="center"/>
              <w:rPr>
                <w:sz w:val="28"/>
                <w:szCs w:val="28"/>
              </w:rPr>
            </w:pPr>
          </w:p>
        </w:tc>
        <w:tc>
          <w:tcPr>
            <w:tcW w:w="3486" w:type="dxa"/>
            <w:hideMark/>
          </w:tcPr>
          <w:p w:rsidR="002E3D96" w:rsidRPr="002E3D96" w:rsidRDefault="002E3D96" w:rsidP="00915691">
            <w:pPr>
              <w:snapToGrid w:val="0"/>
              <w:jc w:val="both"/>
              <w:rPr>
                <w:sz w:val="28"/>
                <w:szCs w:val="28"/>
              </w:rPr>
            </w:pPr>
            <w:r w:rsidRPr="002E3D96">
              <w:rPr>
                <w:sz w:val="28"/>
                <w:szCs w:val="28"/>
              </w:rPr>
              <w:t xml:space="preserve">   </w:t>
            </w:r>
          </w:p>
        </w:tc>
        <w:tc>
          <w:tcPr>
            <w:tcW w:w="2898" w:type="dxa"/>
          </w:tcPr>
          <w:p w:rsidR="002E3D96" w:rsidRPr="002E3D96" w:rsidRDefault="002E3D96" w:rsidP="002E3D96">
            <w:pPr>
              <w:snapToGrid w:val="0"/>
              <w:jc w:val="center"/>
              <w:rPr>
                <w:sz w:val="28"/>
                <w:szCs w:val="28"/>
              </w:rPr>
            </w:pPr>
          </w:p>
        </w:tc>
      </w:tr>
    </w:tbl>
    <w:p w:rsidR="006C0C69" w:rsidRDefault="006C0C69" w:rsidP="00D402B5">
      <w:pPr>
        <w:tabs>
          <w:tab w:val="left" w:pos="6379"/>
        </w:tabs>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2E3D96" w:rsidRDefault="00B231A0" w:rsidP="002E3D96">
      <w:pPr>
        <w:widowControl w:val="0"/>
        <w:autoSpaceDE w:val="0"/>
        <w:autoSpaceDN w:val="0"/>
        <w:adjustRightInd w:val="0"/>
        <w:jc w:val="both"/>
        <w:rPr>
          <w:b/>
          <w:bCs/>
          <w:sz w:val="28"/>
          <w:szCs w:val="28"/>
        </w:rPr>
      </w:pPr>
      <w:r w:rsidRPr="002E3D96">
        <w:rPr>
          <w:b/>
          <w:bCs/>
          <w:sz w:val="28"/>
          <w:szCs w:val="28"/>
        </w:rPr>
        <w:t>Об утверждении Порядка сообщения</w:t>
      </w:r>
      <w:r w:rsidR="002E3D96">
        <w:rPr>
          <w:b/>
          <w:bCs/>
          <w:sz w:val="28"/>
          <w:szCs w:val="28"/>
        </w:rPr>
        <w:t xml:space="preserve"> </w:t>
      </w:r>
      <w:r w:rsidRPr="002E3D96">
        <w:rPr>
          <w:b/>
          <w:bCs/>
          <w:sz w:val="28"/>
          <w:szCs w:val="28"/>
        </w:rPr>
        <w:t>муниципальным служащим</w:t>
      </w:r>
      <w:r w:rsidR="002E3D96">
        <w:rPr>
          <w:b/>
          <w:bCs/>
          <w:sz w:val="28"/>
          <w:szCs w:val="28"/>
        </w:rPr>
        <w:t xml:space="preserve"> </w:t>
      </w:r>
      <w:r w:rsidR="006C0C69" w:rsidRPr="002E3D96">
        <w:rPr>
          <w:b/>
          <w:bCs/>
          <w:sz w:val="28"/>
          <w:szCs w:val="28"/>
        </w:rPr>
        <w:t xml:space="preserve">Администрации </w:t>
      </w:r>
      <w:r w:rsidR="00915691">
        <w:rPr>
          <w:b/>
          <w:bCs/>
          <w:sz w:val="28"/>
          <w:szCs w:val="28"/>
        </w:rPr>
        <w:t>Краснооктябрьского</w:t>
      </w:r>
      <w:r w:rsidR="002E3D96">
        <w:rPr>
          <w:b/>
          <w:bCs/>
          <w:sz w:val="28"/>
          <w:szCs w:val="28"/>
        </w:rPr>
        <w:t xml:space="preserve"> </w:t>
      </w:r>
      <w:r w:rsidR="006C0C69" w:rsidRPr="002E3D96">
        <w:rPr>
          <w:b/>
          <w:bCs/>
          <w:sz w:val="28"/>
          <w:szCs w:val="28"/>
        </w:rPr>
        <w:t>сельского поселения</w:t>
      </w:r>
      <w:r w:rsidR="006C0C69" w:rsidRPr="002E3D96">
        <w:rPr>
          <w:b/>
          <w:bCs/>
          <w:i/>
          <w:sz w:val="28"/>
          <w:szCs w:val="28"/>
          <w:vertAlign w:val="superscript"/>
        </w:rPr>
        <w:t xml:space="preserve"> </w:t>
      </w:r>
      <w:r w:rsidRPr="002E3D96">
        <w:rPr>
          <w:b/>
          <w:bCs/>
          <w:sz w:val="28"/>
          <w:szCs w:val="28"/>
        </w:rPr>
        <w:t>о прекращении гражданства Российской Федерации, о приобретении гражданства</w:t>
      </w:r>
      <w:r w:rsidR="002E3D96">
        <w:rPr>
          <w:b/>
          <w:bCs/>
          <w:sz w:val="28"/>
          <w:szCs w:val="28"/>
        </w:rPr>
        <w:t xml:space="preserve"> </w:t>
      </w:r>
      <w:r w:rsidRPr="002E3D96">
        <w:rPr>
          <w:b/>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915691">
        <w:rPr>
          <w:sz w:val="28"/>
          <w:szCs w:val="28"/>
        </w:rPr>
        <w:t>Краснооктябрьское</w:t>
      </w:r>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915691">
        <w:rPr>
          <w:bCs/>
          <w:sz w:val="28"/>
          <w:szCs w:val="28"/>
        </w:rPr>
        <w:t>Краснооктябрьского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915691">
        <w:rPr>
          <w:bCs/>
          <w:sz w:val="28"/>
          <w:szCs w:val="28"/>
        </w:rPr>
        <w:t>Краснооктябрьского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w:t>
      </w:r>
      <w:proofErr w:type="gramStart"/>
      <w:r w:rsidRPr="004D0EE2">
        <w:rPr>
          <w:sz w:val="28"/>
          <w:szCs w:val="28"/>
        </w:rPr>
        <w:t>разместить его</w:t>
      </w:r>
      <w:proofErr w:type="gramEnd"/>
      <w:r w:rsidRPr="004D0EE2">
        <w:rPr>
          <w:sz w:val="28"/>
          <w:szCs w:val="28"/>
        </w:rPr>
        <w:t xml:space="preserve"> на официальном сайте </w:t>
      </w:r>
      <w:r w:rsidR="006C0C69">
        <w:rPr>
          <w:bCs/>
          <w:sz w:val="28"/>
          <w:szCs w:val="28"/>
        </w:rPr>
        <w:t xml:space="preserve">Администрации </w:t>
      </w:r>
      <w:r w:rsidR="00915691">
        <w:rPr>
          <w:bCs/>
          <w:sz w:val="28"/>
          <w:szCs w:val="28"/>
        </w:rPr>
        <w:t>Краснооктябрьского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2E3D96" w:rsidRDefault="002E3D96" w:rsidP="00B231A0">
      <w:pPr>
        <w:widowControl w:val="0"/>
        <w:autoSpaceDE w:val="0"/>
        <w:autoSpaceDN w:val="0"/>
        <w:adjustRightInd w:val="0"/>
        <w:ind w:firstLine="709"/>
        <w:jc w:val="right"/>
        <w:rPr>
          <w:sz w:val="28"/>
          <w:szCs w:val="28"/>
        </w:rPr>
      </w:pPr>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6C0C69" w:rsidP="00B231A0">
      <w:pPr>
        <w:widowControl w:val="0"/>
        <w:autoSpaceDE w:val="0"/>
        <w:autoSpaceDN w:val="0"/>
        <w:adjustRightInd w:val="0"/>
        <w:jc w:val="both"/>
        <w:rPr>
          <w:sz w:val="28"/>
          <w:szCs w:val="28"/>
        </w:rPr>
      </w:pPr>
      <w:r w:rsidRPr="006C0C69">
        <w:rPr>
          <w:sz w:val="28"/>
          <w:szCs w:val="28"/>
        </w:rPr>
        <w:t>Глава Администрации</w:t>
      </w:r>
    </w:p>
    <w:p w:rsidR="006C0C69" w:rsidRDefault="00915691" w:rsidP="00B231A0">
      <w:pPr>
        <w:widowControl w:val="0"/>
        <w:autoSpaceDE w:val="0"/>
        <w:autoSpaceDN w:val="0"/>
        <w:adjustRightInd w:val="0"/>
        <w:jc w:val="both"/>
        <w:rPr>
          <w:sz w:val="28"/>
          <w:szCs w:val="28"/>
        </w:rPr>
      </w:pPr>
      <w:r>
        <w:rPr>
          <w:sz w:val="28"/>
          <w:szCs w:val="28"/>
        </w:rPr>
        <w:t>Краснооктябрьского</w:t>
      </w:r>
      <w:r w:rsidR="006C0C69">
        <w:rPr>
          <w:sz w:val="28"/>
          <w:szCs w:val="28"/>
        </w:rPr>
        <w:t xml:space="preserve"> </w:t>
      </w:r>
      <w:r w:rsidR="006C0C69" w:rsidRPr="006C0C69">
        <w:rPr>
          <w:sz w:val="28"/>
          <w:szCs w:val="28"/>
        </w:rPr>
        <w:t>сельского</w:t>
      </w:r>
      <w:r w:rsidR="006C0C69">
        <w:rPr>
          <w:sz w:val="28"/>
          <w:szCs w:val="28"/>
        </w:rPr>
        <w:t xml:space="preserve"> </w:t>
      </w:r>
      <w:r w:rsidR="006C0C69" w:rsidRPr="006C0C69">
        <w:rPr>
          <w:sz w:val="28"/>
          <w:szCs w:val="28"/>
        </w:rPr>
        <w:t xml:space="preserve">поселения             </w:t>
      </w:r>
      <w:r w:rsidR="006C0C69">
        <w:rPr>
          <w:sz w:val="28"/>
          <w:szCs w:val="28"/>
        </w:rPr>
        <w:t xml:space="preserve">                </w:t>
      </w:r>
      <w:r>
        <w:rPr>
          <w:sz w:val="28"/>
          <w:szCs w:val="28"/>
        </w:rPr>
        <w:t>О.И. Курица</w:t>
      </w:r>
      <w:r w:rsidR="006C0C69">
        <w:rPr>
          <w:sz w:val="28"/>
          <w:szCs w:val="28"/>
        </w:rPr>
        <w:t xml:space="preserve">                  </w:t>
      </w: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915691" w:rsidP="002E3D96">
      <w:pPr>
        <w:widowControl w:val="0"/>
        <w:autoSpaceDE w:val="0"/>
        <w:autoSpaceDN w:val="0"/>
        <w:adjustRightInd w:val="0"/>
        <w:ind w:left="3969"/>
        <w:jc w:val="right"/>
        <w:rPr>
          <w:bCs/>
          <w:i/>
        </w:rPr>
      </w:pPr>
      <w:r>
        <w:rPr>
          <w:bCs/>
          <w:sz w:val="28"/>
          <w:szCs w:val="28"/>
        </w:rPr>
        <w:t>Краснооктябрьского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F963EA">
        <w:rPr>
          <w:sz w:val="28"/>
          <w:szCs w:val="28"/>
        </w:rPr>
        <w:t>30.03.</w:t>
      </w:r>
      <w:r>
        <w:rPr>
          <w:sz w:val="28"/>
          <w:szCs w:val="28"/>
        </w:rPr>
        <w:t xml:space="preserve">2022 № </w:t>
      </w:r>
      <w:r w:rsidR="00F963EA">
        <w:rPr>
          <w:sz w:val="28"/>
          <w:szCs w:val="28"/>
        </w:rPr>
        <w:t>31</w:t>
      </w:r>
      <w:bookmarkStart w:id="0" w:name="_GoBack"/>
      <w:bookmarkEnd w:id="0"/>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1" w:name="Par31"/>
      <w:bookmarkEnd w:id="1"/>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915691">
        <w:rPr>
          <w:b/>
          <w:bCs/>
          <w:sz w:val="28"/>
          <w:szCs w:val="28"/>
        </w:rPr>
        <w:t>Краснооктябрьского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915691">
        <w:rPr>
          <w:bCs/>
          <w:sz w:val="28"/>
          <w:szCs w:val="28"/>
        </w:rPr>
        <w:t>Краснооктябрьского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915691">
        <w:rPr>
          <w:bCs/>
          <w:sz w:val="28"/>
          <w:szCs w:val="28"/>
        </w:rPr>
        <w:t>Краснооктябрьского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w:t>
      </w:r>
      <w:r w:rsidRPr="006C0C69">
        <w:rPr>
          <w:sz w:val="28"/>
          <w:szCs w:val="28"/>
        </w:rPr>
        <w:lastRenderedPageBreak/>
        <w:t>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Администраци</w:t>
      </w:r>
      <w:r w:rsidR="00AC5E60">
        <w:rPr>
          <w:sz w:val="28"/>
          <w:szCs w:val="28"/>
        </w:rPr>
        <w:t>ю</w:t>
      </w:r>
      <w:r w:rsidR="006C0C69">
        <w:rPr>
          <w:sz w:val="28"/>
          <w:szCs w:val="28"/>
        </w:rPr>
        <w:t xml:space="preserve"> </w:t>
      </w:r>
      <w:r w:rsidR="00915691">
        <w:rPr>
          <w:sz w:val="28"/>
          <w:szCs w:val="28"/>
        </w:rPr>
        <w:t>Краснооктябрьского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915691">
        <w:rPr>
          <w:sz w:val="28"/>
          <w:szCs w:val="28"/>
        </w:rPr>
        <w:t>Краснооктябрьского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48"/>
      <w:bookmarkEnd w:id="2"/>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915691">
        <w:rPr>
          <w:bCs/>
          <w:sz w:val="28"/>
          <w:szCs w:val="28"/>
        </w:rPr>
        <w:t>Краснооктябрьского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мотивированный вывод по результатам предварительного рассмотрения </w:t>
      </w:r>
      <w:r w:rsidRPr="006C0C69">
        <w:rPr>
          <w:sz w:val="28"/>
          <w:szCs w:val="28"/>
        </w:rPr>
        <w:lastRenderedPageBreak/>
        <w:t>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915691">
        <w:rPr>
          <w:sz w:val="28"/>
          <w:szCs w:val="28"/>
        </w:rPr>
        <w:t>Краснооктябрьского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3" w:name="Par55"/>
      <w:bookmarkEnd w:id="3"/>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915691">
        <w:rPr>
          <w:sz w:val="28"/>
          <w:szCs w:val="28"/>
        </w:rPr>
        <w:t>Краснооктябрьского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w:t>
      </w:r>
      <w:proofErr w:type="gramStart"/>
      <w:r w:rsidRPr="006C0C69">
        <w:rPr>
          <w:sz w:val="28"/>
          <w:szCs w:val="28"/>
        </w:rPr>
        <w:t xml:space="preserve">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915691">
        <w:rPr>
          <w:sz w:val="28"/>
          <w:szCs w:val="28"/>
        </w:rPr>
        <w:t>Краснооктябрьского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915691">
        <w:rPr>
          <w:sz w:val="28"/>
          <w:szCs w:val="28"/>
        </w:rPr>
        <w:t>Краснооктябрьского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915691">
        <w:rPr>
          <w:sz w:val="28"/>
          <w:szCs w:val="28"/>
        </w:rPr>
        <w:t>Краснооктябрьского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915691">
        <w:rPr>
          <w:sz w:val="28"/>
          <w:szCs w:val="28"/>
        </w:rPr>
        <w:t>Краснооктябрьского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431800" w:rsidRDefault="00431800" w:rsidP="00C9031A">
      <w:pPr>
        <w:widowControl w:val="0"/>
        <w:autoSpaceDE w:val="0"/>
        <w:autoSpaceDN w:val="0"/>
        <w:adjustRightInd w:val="0"/>
        <w:ind w:left="3402"/>
        <w:jc w:val="right"/>
        <w:outlineLvl w:val="0"/>
        <w:rPr>
          <w:sz w:val="26"/>
          <w:szCs w:val="26"/>
        </w:rPr>
      </w:pPr>
    </w:p>
    <w:p w:rsidR="00431800" w:rsidRDefault="00431800" w:rsidP="00C9031A">
      <w:pPr>
        <w:widowControl w:val="0"/>
        <w:autoSpaceDE w:val="0"/>
        <w:autoSpaceDN w:val="0"/>
        <w:adjustRightInd w:val="0"/>
        <w:ind w:left="3402"/>
        <w:jc w:val="right"/>
        <w:outlineLvl w:val="0"/>
        <w:rPr>
          <w:sz w:val="26"/>
          <w:szCs w:val="26"/>
        </w:rPr>
      </w:pPr>
    </w:p>
    <w:p w:rsidR="00431800" w:rsidRDefault="00431800" w:rsidP="00C9031A">
      <w:pPr>
        <w:widowControl w:val="0"/>
        <w:autoSpaceDE w:val="0"/>
        <w:autoSpaceDN w:val="0"/>
        <w:adjustRightInd w:val="0"/>
        <w:ind w:left="3402"/>
        <w:jc w:val="right"/>
        <w:outlineLvl w:val="0"/>
        <w:rPr>
          <w:sz w:val="26"/>
          <w:szCs w:val="26"/>
        </w:rPr>
      </w:pPr>
    </w:p>
    <w:p w:rsidR="00431800" w:rsidRDefault="00431800" w:rsidP="00C9031A">
      <w:pPr>
        <w:widowControl w:val="0"/>
        <w:autoSpaceDE w:val="0"/>
        <w:autoSpaceDN w:val="0"/>
        <w:adjustRightInd w:val="0"/>
        <w:ind w:left="3402"/>
        <w:jc w:val="right"/>
        <w:outlineLvl w:val="0"/>
        <w:rPr>
          <w:sz w:val="26"/>
          <w:szCs w:val="26"/>
        </w:rPr>
      </w:pPr>
    </w:p>
    <w:p w:rsidR="00431800" w:rsidRDefault="00431800" w:rsidP="00C9031A">
      <w:pPr>
        <w:widowControl w:val="0"/>
        <w:autoSpaceDE w:val="0"/>
        <w:autoSpaceDN w:val="0"/>
        <w:adjustRightInd w:val="0"/>
        <w:ind w:left="3402"/>
        <w:jc w:val="right"/>
        <w:outlineLvl w:val="0"/>
        <w:rPr>
          <w:sz w:val="26"/>
          <w:szCs w:val="26"/>
        </w:rPr>
      </w:pPr>
    </w:p>
    <w:p w:rsidR="00431800" w:rsidRDefault="00431800" w:rsidP="00C9031A">
      <w:pPr>
        <w:widowControl w:val="0"/>
        <w:autoSpaceDE w:val="0"/>
        <w:autoSpaceDN w:val="0"/>
        <w:adjustRightInd w:val="0"/>
        <w:ind w:left="3402"/>
        <w:jc w:val="right"/>
        <w:outlineLvl w:val="0"/>
        <w:rPr>
          <w:sz w:val="26"/>
          <w:szCs w:val="26"/>
        </w:rPr>
      </w:pPr>
    </w:p>
    <w:p w:rsidR="009F38DB" w:rsidRDefault="009F38DB" w:rsidP="00C9031A">
      <w:pPr>
        <w:widowControl w:val="0"/>
        <w:autoSpaceDE w:val="0"/>
        <w:autoSpaceDN w:val="0"/>
        <w:adjustRightInd w:val="0"/>
        <w:ind w:left="3402"/>
        <w:jc w:val="right"/>
        <w:outlineLvl w:val="0"/>
        <w:rPr>
          <w:sz w:val="26"/>
          <w:szCs w:val="26"/>
        </w:rPr>
      </w:pPr>
    </w:p>
    <w:p w:rsidR="00B231A0" w:rsidRPr="00C9031A" w:rsidRDefault="00431800" w:rsidP="00C9031A">
      <w:pPr>
        <w:widowControl w:val="0"/>
        <w:autoSpaceDE w:val="0"/>
        <w:autoSpaceDN w:val="0"/>
        <w:adjustRightInd w:val="0"/>
        <w:ind w:left="3402"/>
        <w:jc w:val="right"/>
        <w:outlineLvl w:val="0"/>
        <w:rPr>
          <w:sz w:val="26"/>
          <w:szCs w:val="26"/>
        </w:rPr>
      </w:pPr>
      <w:r>
        <w:rPr>
          <w:sz w:val="26"/>
          <w:szCs w:val="26"/>
        </w:rPr>
        <w:lastRenderedPageBreak/>
        <w:t>П</w:t>
      </w:r>
      <w:r w:rsidR="00B231A0" w:rsidRPr="00C9031A">
        <w:rPr>
          <w:sz w:val="26"/>
          <w:szCs w:val="26"/>
        </w:rPr>
        <w:t>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915691">
        <w:rPr>
          <w:sz w:val="26"/>
          <w:szCs w:val="26"/>
        </w:rPr>
        <w:t>Краснооктябрьского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center"/>
        <w:rPr>
          <w:b/>
          <w:sz w:val="26"/>
          <w:szCs w:val="26"/>
        </w:rPr>
      </w:pPr>
      <w:bookmarkStart w:id="4" w:name="Par71"/>
      <w:bookmarkEnd w:id="4"/>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915691">
        <w:rPr>
          <w:b/>
          <w:sz w:val="26"/>
          <w:szCs w:val="26"/>
        </w:rPr>
        <w:t>Краснооктябрьского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9F38DB">
          <w:headerReference w:type="default" r:id="rId9"/>
          <w:footerReference w:type="default" r:id="rId10"/>
          <w:pgSz w:w="11906" w:h="16838"/>
          <w:pgMar w:top="709"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915691">
        <w:rPr>
          <w:sz w:val="26"/>
          <w:szCs w:val="26"/>
        </w:rPr>
        <w:t>Краснооктябрьского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86" w:rsidRDefault="00B81B86" w:rsidP="00573E07">
      <w:r>
        <w:separator/>
      </w:r>
    </w:p>
  </w:endnote>
  <w:endnote w:type="continuationSeparator" w:id="0">
    <w:p w:rsidR="00B81B86" w:rsidRDefault="00B81B86"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F963EA">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86" w:rsidRDefault="00B81B86" w:rsidP="00573E07">
      <w:r>
        <w:separator/>
      </w:r>
    </w:p>
  </w:footnote>
  <w:footnote w:type="continuationSeparator" w:id="0">
    <w:p w:rsidR="00B81B86" w:rsidRDefault="00B81B86"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4113B"/>
    <w:rsid w:val="000B39F2"/>
    <w:rsid w:val="00160ACA"/>
    <w:rsid w:val="0017135E"/>
    <w:rsid w:val="00176575"/>
    <w:rsid w:val="00183886"/>
    <w:rsid w:val="001942F4"/>
    <w:rsid w:val="001971AE"/>
    <w:rsid w:val="0028775D"/>
    <w:rsid w:val="002B50F5"/>
    <w:rsid w:val="002E3D96"/>
    <w:rsid w:val="003C1E6D"/>
    <w:rsid w:val="003D5987"/>
    <w:rsid w:val="0042548B"/>
    <w:rsid w:val="00431800"/>
    <w:rsid w:val="00446BB0"/>
    <w:rsid w:val="00486472"/>
    <w:rsid w:val="00535DCE"/>
    <w:rsid w:val="00565C7E"/>
    <w:rsid w:val="00573E07"/>
    <w:rsid w:val="005808E4"/>
    <w:rsid w:val="00593888"/>
    <w:rsid w:val="005B2B89"/>
    <w:rsid w:val="006358AC"/>
    <w:rsid w:val="0065653F"/>
    <w:rsid w:val="00664372"/>
    <w:rsid w:val="00685B2E"/>
    <w:rsid w:val="0069787D"/>
    <w:rsid w:val="006B5F88"/>
    <w:rsid w:val="006C0C69"/>
    <w:rsid w:val="006C2553"/>
    <w:rsid w:val="007C76B6"/>
    <w:rsid w:val="007F3EC6"/>
    <w:rsid w:val="00817EF2"/>
    <w:rsid w:val="008A6F74"/>
    <w:rsid w:val="008E3A97"/>
    <w:rsid w:val="008F2958"/>
    <w:rsid w:val="00915691"/>
    <w:rsid w:val="00967C1E"/>
    <w:rsid w:val="009F38DB"/>
    <w:rsid w:val="00A20984"/>
    <w:rsid w:val="00A911BC"/>
    <w:rsid w:val="00AC5E60"/>
    <w:rsid w:val="00AE3C42"/>
    <w:rsid w:val="00AF72BF"/>
    <w:rsid w:val="00B00CF0"/>
    <w:rsid w:val="00B03EC6"/>
    <w:rsid w:val="00B041EE"/>
    <w:rsid w:val="00B051EC"/>
    <w:rsid w:val="00B231A0"/>
    <w:rsid w:val="00B81B86"/>
    <w:rsid w:val="00BA27C5"/>
    <w:rsid w:val="00BA5779"/>
    <w:rsid w:val="00BB5F1D"/>
    <w:rsid w:val="00C9031A"/>
    <w:rsid w:val="00CA59D7"/>
    <w:rsid w:val="00CC71DB"/>
    <w:rsid w:val="00D34B9D"/>
    <w:rsid w:val="00D402B5"/>
    <w:rsid w:val="00D61924"/>
    <w:rsid w:val="00D63CFC"/>
    <w:rsid w:val="00D80699"/>
    <w:rsid w:val="00DA0EF7"/>
    <w:rsid w:val="00DF32B4"/>
    <w:rsid w:val="00E1685A"/>
    <w:rsid w:val="00E52CD3"/>
    <w:rsid w:val="00E606D2"/>
    <w:rsid w:val="00E6223C"/>
    <w:rsid w:val="00E73801"/>
    <w:rsid w:val="00E812AA"/>
    <w:rsid w:val="00E8586C"/>
    <w:rsid w:val="00EC7069"/>
    <w:rsid w:val="00F46FD6"/>
    <w:rsid w:val="00F50DEB"/>
    <w:rsid w:val="00F963EA"/>
    <w:rsid w:val="00F96B69"/>
    <w:rsid w:val="00FA60B3"/>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9F38DB"/>
    <w:rPr>
      <w:rFonts w:ascii="Tahoma" w:hAnsi="Tahoma" w:cs="Tahoma"/>
      <w:sz w:val="16"/>
      <w:szCs w:val="16"/>
    </w:rPr>
  </w:style>
  <w:style w:type="character" w:customStyle="1" w:styleId="ad">
    <w:name w:val="Текст выноски Знак"/>
    <w:basedOn w:val="a0"/>
    <w:link w:val="ac"/>
    <w:uiPriority w:val="99"/>
    <w:semiHidden/>
    <w:rsid w:val="009F38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9F38DB"/>
    <w:rPr>
      <w:rFonts w:ascii="Tahoma" w:hAnsi="Tahoma" w:cs="Tahoma"/>
      <w:sz w:val="16"/>
      <w:szCs w:val="16"/>
    </w:rPr>
  </w:style>
  <w:style w:type="character" w:customStyle="1" w:styleId="ad">
    <w:name w:val="Текст выноски Знак"/>
    <w:basedOn w:val="a0"/>
    <w:link w:val="ac"/>
    <w:uiPriority w:val="99"/>
    <w:semiHidden/>
    <w:rsid w:val="009F38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F1F7-3BB6-4300-A191-E68F395C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9</cp:revision>
  <cp:lastPrinted>2022-03-11T06:21:00Z</cp:lastPrinted>
  <dcterms:created xsi:type="dcterms:W3CDTF">2022-03-10T13:17:00Z</dcterms:created>
  <dcterms:modified xsi:type="dcterms:W3CDTF">2022-05-16T08:36:00Z</dcterms:modified>
</cp:coreProperties>
</file>