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  <w:r w:rsidR="000747E3">
        <w:rPr>
          <w:rFonts w:ascii="Times New Roman" w:hAnsi="Times New Roman"/>
          <w:sz w:val="28"/>
          <w:szCs w:val="28"/>
        </w:rPr>
        <w:t xml:space="preserve">29 декабря 2018 </w:t>
      </w:r>
      <w:r w:rsidRPr="00A24639">
        <w:rPr>
          <w:rFonts w:ascii="Times New Roman" w:hAnsi="Times New Roman"/>
          <w:sz w:val="28"/>
          <w:szCs w:val="28"/>
        </w:rPr>
        <w:t xml:space="preserve"> года                     №</w:t>
      </w:r>
      <w:bookmarkStart w:id="0" w:name="_GoBack"/>
      <w:bookmarkEnd w:id="0"/>
      <w:r w:rsidR="00185054">
        <w:rPr>
          <w:rFonts w:ascii="Times New Roman" w:hAnsi="Times New Roman"/>
          <w:sz w:val="28"/>
          <w:szCs w:val="28"/>
        </w:rPr>
        <w:t>138</w:t>
      </w:r>
      <w:r w:rsidR="00181920">
        <w:rPr>
          <w:rFonts w:ascii="Times New Roman" w:hAnsi="Times New Roman"/>
          <w:sz w:val="28"/>
          <w:szCs w:val="28"/>
        </w:rPr>
        <w:t xml:space="preserve">   </w:t>
      </w:r>
      <w:r w:rsidR="00245CA8">
        <w:rPr>
          <w:rFonts w:ascii="Times New Roman" w:hAnsi="Times New Roman"/>
          <w:sz w:val="28"/>
          <w:szCs w:val="28"/>
        </w:rPr>
        <w:t xml:space="preserve">                        </w:t>
      </w:r>
      <w:r w:rsidRPr="00A24639">
        <w:rPr>
          <w:rFonts w:ascii="Times New Roman" w:hAnsi="Times New Roman"/>
          <w:sz w:val="28"/>
          <w:szCs w:val="28"/>
        </w:rPr>
        <w:t>х.</w:t>
      </w:r>
      <w:r w:rsidR="000747E3">
        <w:rPr>
          <w:rFonts w:ascii="Times New Roman" w:hAnsi="Times New Roman"/>
          <w:sz w:val="28"/>
          <w:szCs w:val="28"/>
        </w:rPr>
        <w:t xml:space="preserve"> </w:t>
      </w:r>
      <w:r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A24639" w:rsidRPr="00A246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0747E3">
        <w:rPr>
          <w:rFonts w:ascii="Times New Roman" w:hAnsi="Times New Roman"/>
          <w:bCs/>
          <w:sz w:val="28"/>
          <w:szCs w:val="28"/>
        </w:rPr>
        <w:t>Нулевой травматизм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547443" w:rsidRDefault="00547443" w:rsidP="00547443">
      <w:pPr>
        <w:shd w:val="clear" w:color="auto" w:fill="FFFFFF"/>
        <w:spacing w:before="340" w:line="287" w:lineRule="exact"/>
        <w:ind w:firstLine="708"/>
        <w:rPr>
          <w:rFonts w:ascii="Times New Roman" w:hAnsi="Times New Roman"/>
          <w:sz w:val="28"/>
          <w:szCs w:val="28"/>
        </w:rPr>
      </w:pPr>
      <w:r w:rsidRPr="00547443">
        <w:rPr>
          <w:rFonts w:ascii="Times New Roman" w:hAnsi="Times New Roman"/>
          <w:sz w:val="28"/>
          <w:szCs w:val="28"/>
        </w:rPr>
        <w:t>В соответствии постановлением от 09.10.2018 года №90 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443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sz w:val="28"/>
          <w:szCs w:val="28"/>
        </w:rPr>
        <w:t>,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3D42DA">
        <w:rPr>
          <w:rFonts w:ascii="Times New Roman" w:hAnsi="Times New Roman"/>
          <w:bCs/>
          <w:sz w:val="28"/>
          <w:szCs w:val="28"/>
        </w:rPr>
        <w:t>Нулевой травматизм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P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</w:t>
      </w:r>
      <w:r w:rsidR="00D21FD8">
        <w:rPr>
          <w:rFonts w:ascii="Times New Roman" w:hAnsi="Times New Roman"/>
          <w:sz w:val="28"/>
          <w:szCs w:val="28"/>
        </w:rPr>
        <w:t>ябрьского сельского поселения (</w:t>
      </w:r>
      <w:proofErr w:type="spellStart"/>
      <w:r w:rsidR="003D42DA">
        <w:rPr>
          <w:rFonts w:ascii="Times New Roman" w:hAnsi="Times New Roman"/>
          <w:sz w:val="28"/>
          <w:szCs w:val="28"/>
        </w:rPr>
        <w:t>Ярмалюк</w:t>
      </w:r>
      <w:proofErr w:type="spellEnd"/>
      <w:r w:rsidR="003D42DA">
        <w:rPr>
          <w:rFonts w:ascii="Times New Roman" w:hAnsi="Times New Roman"/>
          <w:sz w:val="28"/>
          <w:szCs w:val="28"/>
        </w:rPr>
        <w:t xml:space="preserve"> </w:t>
      </w:r>
      <w:r w:rsidRPr="00A24639">
        <w:rPr>
          <w:rFonts w:ascii="Times New Roman" w:hAnsi="Times New Roman"/>
          <w:sz w:val="28"/>
          <w:szCs w:val="28"/>
        </w:rPr>
        <w:t>Л.П.)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A24639" w:rsidRP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3.</w:t>
      </w:r>
      <w:proofErr w:type="gramStart"/>
      <w:r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6F0DF5" w:rsidRDefault="00C65062" w:rsidP="006F0DF5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6F0DF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E4C66" w:rsidRPr="00C65062" w:rsidRDefault="00C65062" w:rsidP="006F0DF5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  <w:r w:rsidR="006F0DF5">
        <w:rPr>
          <w:rFonts w:ascii="Times New Roman" w:hAnsi="Times New Roman"/>
          <w:sz w:val="28"/>
          <w:szCs w:val="28"/>
        </w:rPr>
        <w:t xml:space="preserve"> </w:t>
      </w: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5062">
        <w:rPr>
          <w:rFonts w:ascii="Times New Roman" w:hAnsi="Times New Roman"/>
          <w:sz w:val="28"/>
          <w:szCs w:val="28"/>
        </w:rPr>
        <w:t xml:space="preserve">                         </w:t>
      </w:r>
      <w:r w:rsidR="006F0DF5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832D11">
        <w:rPr>
          <w:rFonts w:ascii="Times New Roman" w:hAnsi="Times New Roman"/>
          <w:sz w:val="28"/>
          <w:szCs w:val="28"/>
        </w:rPr>
        <w:t>Нулевой травматизм</w:t>
      </w:r>
      <w:r w:rsidRPr="009C274B">
        <w:rPr>
          <w:rFonts w:ascii="Times New Roman" w:hAnsi="Times New Roman"/>
          <w:sz w:val="28"/>
          <w:szCs w:val="28"/>
        </w:rPr>
        <w:t>» на 201</w:t>
      </w:r>
      <w:r w:rsidR="00581654">
        <w:rPr>
          <w:rFonts w:ascii="Times New Roman" w:hAnsi="Times New Roman"/>
          <w:sz w:val="28"/>
          <w:szCs w:val="28"/>
        </w:rPr>
        <w:t>9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701"/>
        <w:gridCol w:w="2410"/>
        <w:gridCol w:w="992"/>
        <w:gridCol w:w="992"/>
        <w:gridCol w:w="1134"/>
        <w:gridCol w:w="1276"/>
        <w:gridCol w:w="1276"/>
      </w:tblGrid>
      <w:tr w:rsidR="002E4C66" w:rsidRPr="00772639" w:rsidTr="004A2CF7">
        <w:trPr>
          <w:gridAfter w:val="4"/>
          <w:wAfter w:w="4678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4A2CF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4A2CF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4A2CF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8E5DC4" w:rsidP="008E5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4C66" w:rsidRPr="00772639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«Нулевой травматизм</w:t>
            </w:r>
            <w:r w:rsidR="002E4C66">
              <w:rPr>
                <w:rFonts w:ascii="Times New Roman" w:hAnsi="Times New Roman"/>
                <w:sz w:val="24"/>
                <w:szCs w:val="24"/>
              </w:rPr>
              <w:t>»</w:t>
            </w:r>
            <w:r w:rsidR="002E4C66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013C6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1" w:rsidRPr="00CE1AE1" w:rsidRDefault="00CE1AE1" w:rsidP="00CE1AE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1">
              <w:rPr>
                <w:rFonts w:ascii="Times New Roman" w:hAnsi="Times New Roman"/>
                <w:sz w:val="24"/>
                <w:szCs w:val="24"/>
              </w:rPr>
              <w:t>Обеспечение безопасности и здоровья работников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CE1AE1">
              <w:rPr>
                <w:rFonts w:ascii="Times New Roman" w:hAnsi="Times New Roman"/>
                <w:sz w:val="24"/>
                <w:szCs w:val="24"/>
              </w:rPr>
              <w:t>редотвращение несчастных случаев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CE1AE1">
              <w:rPr>
                <w:rFonts w:ascii="Times New Roman" w:hAnsi="Times New Roman"/>
                <w:sz w:val="24"/>
                <w:szCs w:val="24"/>
              </w:rPr>
              <w:t>беспечение соответствия оборудования и процессов производства государственным нормативным требованиям по охране труда,  пожарной безопасности.</w:t>
            </w:r>
          </w:p>
          <w:p w:rsidR="002E4C66" w:rsidRPr="00772639" w:rsidRDefault="002E4C66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348A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348A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4A2CF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r w:rsidR="002E4C66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CD" w:rsidRPr="00772639" w:rsidTr="004A2CF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E30CD9" w:rsidRDefault="00E30CD9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C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руководителя организации, руководителей структурных подразделений, лиц, ответственных за организацию работы по охране труда, в объеме </w:t>
            </w:r>
            <w:r w:rsidRPr="00E30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 в аккредитованных обучающих организациях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E5102" w:rsidRDefault="00E30CD9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E30CD9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по правовой и кадровой работе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E9370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E30CD9" w:rsidP="00E30C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E30C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E30CD9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ECD" w:rsidRPr="00772639" w:rsidTr="004A2CF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DF1040" w:rsidRDefault="00E93700" w:rsidP="00E93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="00DF1040" w:rsidRPr="00DF1040">
              <w:rPr>
                <w:rFonts w:ascii="Times New Roman" w:hAnsi="Times New Roman" w:cs="Times New Roman"/>
                <w:sz w:val="24"/>
                <w:szCs w:val="24"/>
              </w:rPr>
              <w:t>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F1040" w:rsidRPr="00DF1040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1040" w:rsidRPr="00DF1040">
              <w:rPr>
                <w:rFonts w:ascii="Times New Roman" w:hAnsi="Times New Roman" w:cs="Times New Roman"/>
                <w:sz w:val="24"/>
                <w:szCs w:val="24"/>
              </w:rPr>
              <w:t xml:space="preserve"> (диспансеризация) работников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E5102" w:rsidRDefault="00DF1040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DF1040">
              <w:rPr>
                <w:rFonts w:ascii="Times New Roman" w:hAnsi="Times New Roman"/>
                <w:sz w:val="24"/>
                <w:szCs w:val="24"/>
              </w:rPr>
              <w:t>Ведущий специалист по правовой и кадровой работе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87496E" w:rsidP="0087496E">
            <w:pPr>
              <w:pStyle w:val="ConsPlusCell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96E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96E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ествлению отдельных видов работ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7A703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7A703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96E" w:rsidRPr="00772639" w:rsidTr="004A2CF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6E" w:rsidRDefault="0087496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6E" w:rsidRPr="005C67EC" w:rsidRDefault="005C67EC" w:rsidP="00E93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6E" w:rsidRPr="00DF1040" w:rsidRDefault="005C67EC" w:rsidP="002F2589">
            <w:pPr>
              <w:rPr>
                <w:rFonts w:ascii="Times New Roman" w:hAnsi="Times New Roman"/>
                <w:sz w:val="24"/>
                <w:szCs w:val="24"/>
              </w:rPr>
            </w:pPr>
            <w:r w:rsidRPr="005C67EC">
              <w:rPr>
                <w:rFonts w:ascii="Times New Roman" w:hAnsi="Times New Roman"/>
                <w:sz w:val="24"/>
                <w:szCs w:val="24"/>
              </w:rPr>
              <w:t>Ведущий специалист по правовой и кадровой работе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6E" w:rsidRDefault="00495991" w:rsidP="00495991">
            <w:pPr>
              <w:pStyle w:val="ConsPlusCell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991">
              <w:rPr>
                <w:rFonts w:ascii="Times New Roman" w:hAnsi="Times New Roman" w:cs="Times New Roman"/>
                <w:sz w:val="24"/>
                <w:szCs w:val="24"/>
              </w:rPr>
              <w:t>редотвращения или уменьшени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991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на работников вредных  факторов, а также для защиты от загрязнения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6E" w:rsidRDefault="0087496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6E" w:rsidRDefault="007A703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6E" w:rsidRDefault="0087496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6E" w:rsidRDefault="007A703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6E" w:rsidRDefault="0087496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7E" w:rsidRPr="00772639" w:rsidTr="004A2CF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4A2CF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4A2CF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4A2CF7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 w:rsidP="004A2CF7">
      <w:pPr>
        <w:spacing w:after="0"/>
      </w:pPr>
    </w:p>
    <w:p w:rsidR="004A2CF7" w:rsidRDefault="004A2CF7" w:rsidP="004A2CF7">
      <w:pPr>
        <w:spacing w:after="0"/>
        <w:rPr>
          <w:rFonts w:ascii="Times New Roman" w:hAnsi="Times New Roman"/>
          <w:sz w:val="28"/>
          <w:szCs w:val="28"/>
        </w:rPr>
      </w:pPr>
    </w:p>
    <w:p w:rsidR="00D5101B" w:rsidRPr="00D5101B" w:rsidRDefault="00D5101B" w:rsidP="004A2CF7">
      <w:pPr>
        <w:spacing w:after="0"/>
        <w:rPr>
          <w:rFonts w:ascii="Times New Roman" w:hAnsi="Times New Roman"/>
          <w:sz w:val="28"/>
          <w:szCs w:val="28"/>
        </w:rPr>
      </w:pPr>
      <w:r w:rsidRPr="00D5101B">
        <w:rPr>
          <w:rFonts w:ascii="Times New Roman" w:hAnsi="Times New Roman"/>
          <w:sz w:val="28"/>
          <w:szCs w:val="28"/>
        </w:rPr>
        <w:t xml:space="preserve">Глава </w:t>
      </w:r>
      <w:r w:rsidR="004A2CF7">
        <w:rPr>
          <w:rFonts w:ascii="Times New Roman" w:hAnsi="Times New Roman"/>
          <w:sz w:val="28"/>
          <w:szCs w:val="28"/>
        </w:rPr>
        <w:t xml:space="preserve">Администрации </w:t>
      </w:r>
      <w:r w:rsidRPr="00D5101B">
        <w:rPr>
          <w:rFonts w:ascii="Times New Roman" w:hAnsi="Times New Roman"/>
          <w:sz w:val="28"/>
          <w:szCs w:val="28"/>
        </w:rPr>
        <w:t xml:space="preserve">Краснооктябрьского </w:t>
      </w:r>
    </w:p>
    <w:p w:rsidR="004A2CF7" w:rsidRPr="00D5101B" w:rsidRDefault="00D5101B">
      <w:pPr>
        <w:spacing w:after="0"/>
        <w:rPr>
          <w:rFonts w:ascii="Times New Roman" w:hAnsi="Times New Roman"/>
          <w:sz w:val="28"/>
          <w:szCs w:val="28"/>
        </w:rPr>
      </w:pPr>
      <w:r w:rsidRPr="00D5101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           </w:t>
      </w:r>
      <w:r w:rsidR="004A2CF7">
        <w:rPr>
          <w:rFonts w:ascii="Times New Roman" w:hAnsi="Times New Roman"/>
          <w:sz w:val="28"/>
          <w:szCs w:val="28"/>
        </w:rPr>
        <w:t>О.И. Курица</w:t>
      </w:r>
    </w:p>
    <w:sectPr w:rsidR="004A2CF7" w:rsidRPr="00D5101B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EB" w:rsidRDefault="00E239EB" w:rsidP="004C3045">
      <w:pPr>
        <w:spacing w:after="0" w:line="240" w:lineRule="auto"/>
      </w:pPr>
      <w:r>
        <w:separator/>
      </w:r>
    </w:p>
  </w:endnote>
  <w:endnote w:type="continuationSeparator" w:id="0">
    <w:p w:rsidR="00E239EB" w:rsidRDefault="00E239EB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EB" w:rsidRDefault="00E239EB" w:rsidP="004C3045">
      <w:pPr>
        <w:spacing w:after="0" w:line="240" w:lineRule="auto"/>
      </w:pPr>
      <w:r>
        <w:separator/>
      </w:r>
    </w:p>
  </w:footnote>
  <w:footnote w:type="continuationSeparator" w:id="0">
    <w:p w:rsidR="00E239EB" w:rsidRDefault="00E239EB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7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054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13C6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2DA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5991"/>
    <w:rsid w:val="004964C1"/>
    <w:rsid w:val="0049744C"/>
    <w:rsid w:val="004A2CF7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443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1654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C67E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0DF5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48A9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38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2D11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496E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5790"/>
    <w:rsid w:val="008D64FB"/>
    <w:rsid w:val="008D6D19"/>
    <w:rsid w:val="008D6FC5"/>
    <w:rsid w:val="008E0A77"/>
    <w:rsid w:val="008E0CAA"/>
    <w:rsid w:val="008E1B9B"/>
    <w:rsid w:val="008E2D4C"/>
    <w:rsid w:val="008E5DC4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2B12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1AE1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1FD8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040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39EB"/>
    <w:rsid w:val="00E2402A"/>
    <w:rsid w:val="00E24F57"/>
    <w:rsid w:val="00E26115"/>
    <w:rsid w:val="00E261A3"/>
    <w:rsid w:val="00E27FA7"/>
    <w:rsid w:val="00E30347"/>
    <w:rsid w:val="00E30B0E"/>
    <w:rsid w:val="00E30B2B"/>
    <w:rsid w:val="00E30CD9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3700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27</cp:revision>
  <cp:lastPrinted>2013-12-18T06:16:00Z</cp:lastPrinted>
  <dcterms:created xsi:type="dcterms:W3CDTF">2019-01-15T07:04:00Z</dcterms:created>
  <dcterms:modified xsi:type="dcterms:W3CDTF">2019-01-22T11:50:00Z</dcterms:modified>
</cp:coreProperties>
</file>